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6CFA" w:rsidRPr="00C66383" w:rsidRDefault="00B66CFA">
      <w:pPr>
        <w:pStyle w:val="normal0"/>
        <w:tabs>
          <w:tab w:val="left" w:pos="900"/>
        </w:tabs>
        <w:jc w:val="center"/>
        <w:rPr>
          <w:rFonts w:ascii="Arial" w:hAnsi="Arial" w:cs="Arial"/>
        </w:rPr>
      </w:pPr>
    </w:p>
    <w:p w:rsidR="00273AED" w:rsidRPr="00C66383" w:rsidRDefault="00BF595B">
      <w:pPr>
        <w:pStyle w:val="normal0"/>
        <w:tabs>
          <w:tab w:val="left" w:pos="900"/>
        </w:tabs>
        <w:jc w:val="center"/>
        <w:rPr>
          <w:rFonts w:ascii="Arial" w:hAnsi="Arial" w:cs="Arial"/>
        </w:rPr>
      </w:pPr>
      <w:r w:rsidRPr="00C6638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2447925</wp:posOffset>
            </wp:positionH>
            <wp:positionV relativeFrom="paragraph">
              <wp:posOffset>-771524</wp:posOffset>
            </wp:positionV>
            <wp:extent cx="1400175" cy="140017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3AED" w:rsidRPr="00C66383" w:rsidRDefault="00273AED">
      <w:pPr>
        <w:pStyle w:val="normal0"/>
        <w:tabs>
          <w:tab w:val="left" w:pos="900"/>
        </w:tabs>
        <w:jc w:val="center"/>
        <w:rPr>
          <w:rFonts w:ascii="Arial" w:hAnsi="Arial" w:cs="Arial"/>
        </w:rPr>
      </w:pPr>
    </w:p>
    <w:p w:rsidR="00273AED" w:rsidRPr="00C66383" w:rsidRDefault="00273AED">
      <w:pPr>
        <w:pStyle w:val="normal0"/>
        <w:tabs>
          <w:tab w:val="left" w:pos="900"/>
        </w:tabs>
        <w:jc w:val="center"/>
        <w:rPr>
          <w:rFonts w:ascii="Arial" w:hAnsi="Arial" w:cs="Arial"/>
        </w:rPr>
      </w:pPr>
    </w:p>
    <w:p w:rsidR="00B66CFA" w:rsidRPr="00C66383" w:rsidRDefault="00B66CFA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i/>
          <w:sz w:val="36"/>
          <w:szCs w:val="36"/>
        </w:rPr>
      </w:pPr>
    </w:p>
    <w:p w:rsidR="00273AED" w:rsidRPr="00C66383" w:rsidRDefault="00BF595B">
      <w:pPr>
        <w:pStyle w:val="normal0"/>
        <w:tabs>
          <w:tab w:val="left" w:pos="900"/>
        </w:tabs>
        <w:jc w:val="center"/>
        <w:rPr>
          <w:rFonts w:ascii="Arial" w:hAnsi="Arial" w:cs="Arial"/>
        </w:rPr>
      </w:pPr>
      <w:r w:rsidRPr="00C66383">
        <w:rPr>
          <w:rFonts w:ascii="Arial" w:eastAsia="Calibri" w:hAnsi="Arial" w:cs="Arial"/>
          <w:b/>
          <w:i/>
          <w:sz w:val="36"/>
          <w:szCs w:val="36"/>
        </w:rPr>
        <w:t>RREGULLORE PËR GJYKIMIN DISIPLINOR PROFESIONAL</w:t>
      </w:r>
    </w:p>
    <w:p w:rsidR="00273AED" w:rsidRPr="00C66383" w:rsidRDefault="00273AED">
      <w:pPr>
        <w:pStyle w:val="normal0"/>
        <w:tabs>
          <w:tab w:val="left" w:pos="900"/>
        </w:tabs>
        <w:rPr>
          <w:rFonts w:ascii="Arial" w:hAnsi="Arial" w:cs="Arial"/>
        </w:rPr>
      </w:pPr>
    </w:p>
    <w:p w:rsidR="00242936" w:rsidRPr="00C66383" w:rsidRDefault="00BF595B" w:rsidP="00242936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sz w:val="28"/>
          <w:szCs w:val="28"/>
        </w:rPr>
      </w:pPr>
      <w:r w:rsidRPr="00C66383">
        <w:rPr>
          <w:rFonts w:ascii="Arial" w:eastAsia="Calibri" w:hAnsi="Arial" w:cs="Arial"/>
          <w:b/>
          <w:sz w:val="28"/>
          <w:szCs w:val="28"/>
        </w:rPr>
        <w:t>PJESA E PARË</w:t>
      </w:r>
    </w:p>
    <w:p w:rsidR="00273AED" w:rsidRPr="00C66383" w:rsidRDefault="00BF595B" w:rsidP="00242936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sz w:val="28"/>
          <w:szCs w:val="28"/>
        </w:rPr>
      </w:pPr>
      <w:r w:rsidRPr="00C66383">
        <w:rPr>
          <w:rFonts w:ascii="Arial" w:eastAsia="Calibri" w:hAnsi="Arial" w:cs="Arial"/>
          <w:b/>
          <w:sz w:val="28"/>
          <w:szCs w:val="28"/>
        </w:rPr>
        <w:t>PËRKUFIZIME DHE PARIME TË PËRGJITHSHME</w:t>
      </w:r>
    </w:p>
    <w:p w:rsidR="007D23E5" w:rsidRPr="00C66383" w:rsidRDefault="007D23E5">
      <w:pPr>
        <w:pStyle w:val="normal0"/>
        <w:tabs>
          <w:tab w:val="left" w:pos="900"/>
        </w:tabs>
        <w:rPr>
          <w:rFonts w:ascii="Arial" w:hAnsi="Arial" w:cs="Arial"/>
        </w:rPr>
      </w:pPr>
    </w:p>
    <w:p w:rsidR="00273AED" w:rsidRPr="00C66383" w:rsidRDefault="00273AED">
      <w:pPr>
        <w:pStyle w:val="Heading2"/>
        <w:tabs>
          <w:tab w:val="left" w:pos="900"/>
        </w:tabs>
        <w:rPr>
          <w:rFonts w:ascii="Arial" w:hAnsi="Arial" w:cs="Arial"/>
        </w:rPr>
      </w:pPr>
    </w:p>
    <w:p w:rsidR="007D23E5" w:rsidRPr="00C66383" w:rsidRDefault="00BF595B" w:rsidP="00801072">
      <w:pPr>
        <w:pStyle w:val="Heading2"/>
        <w:tabs>
          <w:tab w:val="left" w:pos="900"/>
        </w:tabs>
        <w:rPr>
          <w:rFonts w:ascii="Arial" w:eastAsia="Calibri" w:hAnsi="Arial" w:cs="Arial"/>
          <w:sz w:val="24"/>
          <w:szCs w:val="24"/>
        </w:rPr>
      </w:pPr>
      <w:r w:rsidRPr="00C66383">
        <w:rPr>
          <w:rFonts w:ascii="Arial" w:eastAsia="Calibri" w:hAnsi="Arial" w:cs="Arial"/>
          <w:sz w:val="24"/>
          <w:szCs w:val="24"/>
        </w:rPr>
        <w:t>Rregulli 1</w:t>
      </w:r>
    </w:p>
    <w:p w:rsidR="00273AED" w:rsidRPr="00C66383" w:rsidRDefault="00BF595B">
      <w:pPr>
        <w:pStyle w:val="Heading2"/>
        <w:tabs>
          <w:tab w:val="left" w:pos="900"/>
        </w:tabs>
        <w:rPr>
          <w:rFonts w:ascii="Arial" w:eastAsia="Calibri" w:hAnsi="Arial" w:cs="Arial"/>
          <w:sz w:val="24"/>
          <w:szCs w:val="24"/>
          <w:u w:val="single"/>
        </w:rPr>
      </w:pPr>
      <w:r w:rsidRPr="00C66383">
        <w:rPr>
          <w:rFonts w:ascii="Arial" w:eastAsia="Calibri" w:hAnsi="Arial" w:cs="Arial"/>
          <w:sz w:val="24"/>
          <w:szCs w:val="24"/>
          <w:u w:val="single"/>
        </w:rPr>
        <w:t>BAZIMI DHE OBJEKTI</w:t>
      </w:r>
    </w:p>
    <w:p w:rsidR="00273AED" w:rsidRPr="00F97EA1" w:rsidRDefault="00273AED">
      <w:pPr>
        <w:pStyle w:val="normal0"/>
        <w:tabs>
          <w:tab w:val="left" w:pos="900"/>
        </w:tabs>
        <w:rPr>
          <w:rFonts w:ascii="Arial" w:hAnsi="Arial" w:cs="Arial"/>
          <w:color w:val="auto"/>
        </w:rPr>
      </w:pPr>
    </w:p>
    <w:p w:rsidR="00273AED" w:rsidRPr="00F97EA1" w:rsidRDefault="00BF595B" w:rsidP="00B231E5">
      <w:pPr>
        <w:pStyle w:val="normal0"/>
        <w:tabs>
          <w:tab w:val="left" w:pos="720"/>
          <w:tab w:val="left" w:pos="900"/>
        </w:tabs>
        <w:ind w:left="720"/>
        <w:jc w:val="both"/>
        <w:rPr>
          <w:rFonts w:ascii="Arial" w:hAnsi="Arial" w:cs="Arial"/>
          <w:color w:val="auto"/>
        </w:rPr>
      </w:pPr>
      <w:r w:rsidRPr="00F97EA1">
        <w:rPr>
          <w:rFonts w:ascii="Arial" w:eastAsia="Calibri" w:hAnsi="Arial" w:cs="Arial"/>
          <w:color w:val="auto"/>
        </w:rPr>
        <w:t>Gjykimi Disiplinor Profesional dhe Rregullorja e Komisionit Komb</w:t>
      </w:r>
      <w:r w:rsidR="00CA5EC0" w:rsidRPr="00F97EA1">
        <w:rPr>
          <w:rFonts w:ascii="Arial" w:eastAsia="Calibri" w:hAnsi="Arial" w:cs="Arial"/>
          <w:color w:val="auto"/>
        </w:rPr>
        <w:t>ë</w:t>
      </w:r>
      <w:r w:rsidRPr="00F97EA1">
        <w:rPr>
          <w:rFonts w:ascii="Arial" w:eastAsia="Calibri" w:hAnsi="Arial" w:cs="Arial"/>
          <w:color w:val="auto"/>
        </w:rPr>
        <w:t>tar të Gjykimit Disiplinor Profesional janë bazuar në Ligjin Nr. 127/2014, dat</w:t>
      </w:r>
      <w:r w:rsidR="004A506F">
        <w:rPr>
          <w:rFonts w:ascii="Arial" w:eastAsia="Calibri" w:hAnsi="Arial" w:cs="Arial"/>
          <w:color w:val="auto"/>
        </w:rPr>
        <w:t>ë</w:t>
      </w:r>
      <w:r w:rsidRPr="00F97EA1">
        <w:rPr>
          <w:rFonts w:ascii="Arial" w:eastAsia="Calibri" w:hAnsi="Arial" w:cs="Arial"/>
          <w:color w:val="auto"/>
        </w:rPr>
        <w:t xml:space="preserve"> 02.10.2014 </w:t>
      </w:r>
      <w:r w:rsidR="004A506F">
        <w:rPr>
          <w:rFonts w:ascii="Arial" w:eastAsia="Calibri" w:hAnsi="Arial" w:cs="Arial"/>
          <w:color w:val="auto"/>
        </w:rPr>
        <w:t>“</w:t>
      </w:r>
      <w:r w:rsidRPr="00F97EA1">
        <w:rPr>
          <w:rFonts w:ascii="Arial" w:eastAsia="Calibri" w:hAnsi="Arial" w:cs="Arial"/>
          <w:color w:val="auto"/>
        </w:rPr>
        <w:t>P</w:t>
      </w:r>
      <w:r w:rsidR="007D23E5" w:rsidRPr="00F97EA1">
        <w:rPr>
          <w:rFonts w:ascii="Arial" w:eastAsia="Calibri" w:hAnsi="Arial" w:cs="Arial"/>
          <w:color w:val="auto"/>
        </w:rPr>
        <w:t>ë</w:t>
      </w:r>
      <w:r w:rsidRPr="00F97EA1">
        <w:rPr>
          <w:rFonts w:ascii="Arial" w:eastAsia="Calibri" w:hAnsi="Arial" w:cs="Arial"/>
          <w:color w:val="auto"/>
        </w:rPr>
        <w:t>r Urdhrin e Stomatolo</w:t>
      </w:r>
      <w:r w:rsidR="004A506F">
        <w:rPr>
          <w:rFonts w:ascii="Arial" w:eastAsia="Calibri" w:hAnsi="Arial" w:cs="Arial"/>
          <w:color w:val="auto"/>
        </w:rPr>
        <w:t xml:space="preserve">gut në Republikën e Shqipërisë”, </w:t>
      </w:r>
      <w:r w:rsidRPr="00F97EA1">
        <w:rPr>
          <w:rFonts w:ascii="Arial" w:eastAsia="Calibri" w:hAnsi="Arial" w:cs="Arial"/>
          <w:color w:val="auto"/>
        </w:rPr>
        <w:t>në Kodin e Etikës dhe Deontologjisë Mjekësore dhe në Statutin e U.S.SH.-së.</w:t>
      </w:r>
    </w:p>
    <w:p w:rsidR="00273AED" w:rsidRPr="00F97EA1" w:rsidRDefault="00BF595B" w:rsidP="00B231E5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auto"/>
        </w:rPr>
      </w:pPr>
      <w:proofErr w:type="gramStart"/>
      <w:r w:rsidRPr="00F97EA1">
        <w:rPr>
          <w:rFonts w:ascii="Arial" w:eastAsia="Calibri" w:hAnsi="Arial" w:cs="Arial"/>
          <w:color w:val="auto"/>
        </w:rPr>
        <w:t>Mbështet</w:t>
      </w:r>
      <w:r w:rsidR="004A506F">
        <w:rPr>
          <w:rFonts w:ascii="Arial" w:eastAsia="Calibri" w:hAnsi="Arial" w:cs="Arial"/>
          <w:color w:val="auto"/>
        </w:rPr>
        <w:t>ur në këto akte normative, Urdh</w:t>
      </w:r>
      <w:r w:rsidRPr="00F97EA1">
        <w:rPr>
          <w:rFonts w:ascii="Arial" w:eastAsia="Calibri" w:hAnsi="Arial" w:cs="Arial"/>
          <w:color w:val="auto"/>
        </w:rPr>
        <w:t>ri i Stomatologut të Shqipërisë (U</w:t>
      </w:r>
      <w:r w:rsidR="007D23E5" w:rsidRPr="00F97EA1">
        <w:rPr>
          <w:rFonts w:ascii="Arial" w:eastAsia="Calibri" w:hAnsi="Arial" w:cs="Arial"/>
          <w:color w:val="auto"/>
        </w:rPr>
        <w:t>.</w:t>
      </w:r>
      <w:r w:rsidRPr="00F97EA1">
        <w:rPr>
          <w:rFonts w:ascii="Arial" w:eastAsia="Calibri" w:hAnsi="Arial" w:cs="Arial"/>
          <w:color w:val="auto"/>
        </w:rPr>
        <w:t>S</w:t>
      </w:r>
      <w:r w:rsidR="007D23E5" w:rsidRPr="00F97EA1">
        <w:rPr>
          <w:rFonts w:ascii="Arial" w:eastAsia="Calibri" w:hAnsi="Arial" w:cs="Arial"/>
          <w:color w:val="auto"/>
        </w:rPr>
        <w:t>.</w:t>
      </w:r>
      <w:r w:rsidRPr="00F97EA1">
        <w:rPr>
          <w:rFonts w:ascii="Arial" w:eastAsia="Calibri" w:hAnsi="Arial" w:cs="Arial"/>
          <w:color w:val="auto"/>
        </w:rPr>
        <w:t>SH</w:t>
      </w:r>
      <w:r w:rsidR="007D23E5" w:rsidRPr="00F97EA1">
        <w:rPr>
          <w:rFonts w:ascii="Arial" w:eastAsia="Calibri" w:hAnsi="Arial" w:cs="Arial"/>
          <w:color w:val="auto"/>
        </w:rPr>
        <w:t>.</w:t>
      </w:r>
      <w:r w:rsidRPr="00F97EA1">
        <w:rPr>
          <w:rFonts w:ascii="Arial" w:eastAsia="Calibri" w:hAnsi="Arial" w:cs="Arial"/>
          <w:color w:val="auto"/>
        </w:rPr>
        <w:t>)</w:t>
      </w:r>
      <w:proofErr w:type="gramEnd"/>
      <w:r w:rsidRPr="00F97EA1">
        <w:rPr>
          <w:rFonts w:ascii="Arial" w:eastAsia="Calibri" w:hAnsi="Arial" w:cs="Arial"/>
          <w:color w:val="auto"/>
        </w:rPr>
        <w:t xml:space="preserve"> – </w:t>
      </w:r>
      <w:proofErr w:type="gramStart"/>
      <w:r w:rsidRPr="00F97EA1">
        <w:rPr>
          <w:rFonts w:ascii="Arial" w:eastAsia="Calibri" w:hAnsi="Arial" w:cs="Arial"/>
          <w:color w:val="auto"/>
        </w:rPr>
        <w:t>ndërmerr</w:t>
      </w:r>
      <w:proofErr w:type="gramEnd"/>
      <w:r w:rsidRPr="00F97EA1">
        <w:rPr>
          <w:rFonts w:ascii="Arial" w:eastAsia="Calibri" w:hAnsi="Arial" w:cs="Arial"/>
          <w:color w:val="auto"/>
        </w:rPr>
        <w:t xml:space="preserve"> veprime dhe bën </w:t>
      </w:r>
      <w:r w:rsidRPr="004A506F">
        <w:rPr>
          <w:rFonts w:ascii="Arial" w:eastAsia="Calibri" w:hAnsi="Arial" w:cs="Arial"/>
          <w:b/>
          <w:color w:val="auto"/>
          <w:sz w:val="20"/>
          <w:szCs w:val="20"/>
        </w:rPr>
        <w:t>GJYKIMIN DISIPLINOR PROFESIONAL</w:t>
      </w:r>
      <w:r w:rsidRPr="00F97EA1">
        <w:rPr>
          <w:rFonts w:ascii="Arial" w:eastAsia="Calibri" w:hAnsi="Arial" w:cs="Arial"/>
          <w:color w:val="auto"/>
        </w:rPr>
        <w:t xml:space="preserve"> të anëtarëve të </w:t>
      </w:r>
      <w:r w:rsidR="00CA5EC0" w:rsidRPr="00F97EA1">
        <w:rPr>
          <w:rFonts w:ascii="Arial" w:eastAsia="Calibri" w:hAnsi="Arial" w:cs="Arial"/>
          <w:color w:val="auto"/>
        </w:rPr>
        <w:t>tij</w:t>
      </w:r>
      <w:r w:rsidRPr="00F97EA1">
        <w:rPr>
          <w:rFonts w:ascii="Arial" w:eastAsia="Calibri" w:hAnsi="Arial" w:cs="Arial"/>
          <w:color w:val="auto"/>
        </w:rPr>
        <w:t xml:space="preserve"> në këto raste:</w:t>
      </w:r>
    </w:p>
    <w:p w:rsidR="00273AED" w:rsidRPr="00F97EA1" w:rsidRDefault="00BF595B">
      <w:pPr>
        <w:pStyle w:val="normal0"/>
        <w:numPr>
          <w:ilvl w:val="0"/>
          <w:numId w:val="15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auto"/>
        </w:rPr>
      </w:pPr>
      <w:r w:rsidRPr="00F97EA1">
        <w:rPr>
          <w:rFonts w:ascii="Arial" w:eastAsia="Calibri" w:hAnsi="Arial" w:cs="Arial"/>
          <w:color w:val="auto"/>
        </w:rPr>
        <w:t xml:space="preserve">Kur kompetenca apo performanca profesionale e një </w:t>
      </w:r>
      <w:r w:rsidR="005F3189" w:rsidRPr="00F97EA1">
        <w:rPr>
          <w:rFonts w:ascii="Arial" w:eastAsia="Calibri" w:hAnsi="Arial" w:cs="Arial"/>
          <w:color w:val="auto"/>
        </w:rPr>
        <w:t>stomatologu ka</w:t>
      </w:r>
      <w:r w:rsidRPr="00F97EA1">
        <w:rPr>
          <w:rFonts w:ascii="Arial" w:eastAsia="Calibri" w:hAnsi="Arial" w:cs="Arial"/>
          <w:color w:val="auto"/>
        </w:rPr>
        <w:t xml:space="preserve"> mangësi serioze</w:t>
      </w:r>
      <w:r w:rsidR="009C0D6F">
        <w:rPr>
          <w:rFonts w:ascii="Arial" w:eastAsia="Calibri" w:hAnsi="Arial" w:cs="Arial"/>
          <w:color w:val="auto"/>
        </w:rPr>
        <w:t>;</w:t>
      </w:r>
      <w:r w:rsidRPr="00F97EA1">
        <w:rPr>
          <w:rFonts w:ascii="Arial" w:eastAsia="Calibri" w:hAnsi="Arial" w:cs="Arial"/>
          <w:b/>
          <w:smallCaps/>
          <w:color w:val="auto"/>
        </w:rPr>
        <w:t xml:space="preserve"> </w:t>
      </w:r>
    </w:p>
    <w:p w:rsidR="00273AED" w:rsidRPr="00F97EA1" w:rsidRDefault="00BF595B">
      <w:pPr>
        <w:pStyle w:val="normal0"/>
        <w:numPr>
          <w:ilvl w:val="0"/>
          <w:numId w:val="15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auto"/>
        </w:rPr>
      </w:pPr>
      <w:r w:rsidRPr="00F97EA1">
        <w:rPr>
          <w:rFonts w:ascii="Arial" w:eastAsia="Calibri" w:hAnsi="Arial" w:cs="Arial"/>
          <w:color w:val="auto"/>
        </w:rPr>
        <w:t>Kur ka një akuz</w:t>
      </w:r>
      <w:r w:rsidR="00CA5EC0" w:rsidRPr="00F97EA1">
        <w:rPr>
          <w:rFonts w:ascii="Arial" w:eastAsia="Calibri" w:hAnsi="Arial" w:cs="Arial"/>
          <w:color w:val="auto"/>
        </w:rPr>
        <w:t>ë</w:t>
      </w:r>
      <w:r w:rsidRPr="00F97EA1">
        <w:rPr>
          <w:rFonts w:ascii="Arial" w:eastAsia="Calibri" w:hAnsi="Arial" w:cs="Arial"/>
          <w:color w:val="auto"/>
        </w:rPr>
        <w:t xml:space="preserve"> për mjekim të pakujdesshëm apo sjellje profesionale të padenjë.</w:t>
      </w:r>
      <w:r w:rsidRPr="00F97EA1">
        <w:rPr>
          <w:rFonts w:ascii="Arial" w:eastAsia="Calibri" w:hAnsi="Arial" w:cs="Arial"/>
          <w:smallCaps/>
          <w:color w:val="auto"/>
          <w:sz w:val="22"/>
          <w:szCs w:val="22"/>
        </w:rPr>
        <w:t xml:space="preserve"> </w:t>
      </w:r>
    </w:p>
    <w:p w:rsidR="00273AED" w:rsidRPr="00F97EA1" w:rsidRDefault="00BF595B">
      <w:pPr>
        <w:pStyle w:val="normal0"/>
        <w:numPr>
          <w:ilvl w:val="0"/>
          <w:numId w:val="15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auto"/>
        </w:rPr>
      </w:pPr>
      <w:r w:rsidRPr="00F97EA1">
        <w:rPr>
          <w:rFonts w:ascii="Arial" w:eastAsia="Calibri" w:hAnsi="Arial" w:cs="Arial"/>
          <w:color w:val="auto"/>
        </w:rPr>
        <w:t xml:space="preserve">Kur një </w:t>
      </w:r>
      <w:r w:rsidR="005F3189" w:rsidRPr="00F97EA1">
        <w:rPr>
          <w:rFonts w:ascii="Arial" w:eastAsia="Calibri" w:hAnsi="Arial" w:cs="Arial"/>
          <w:color w:val="auto"/>
        </w:rPr>
        <w:t>stomatolog është</w:t>
      </w:r>
      <w:r w:rsidRPr="00F97EA1">
        <w:rPr>
          <w:rFonts w:ascii="Arial" w:eastAsia="Calibri" w:hAnsi="Arial" w:cs="Arial"/>
          <w:color w:val="auto"/>
        </w:rPr>
        <w:t xml:space="preserve"> dënuar nga organet e drejtësisë</w:t>
      </w:r>
      <w:r w:rsidR="009C0D6F">
        <w:rPr>
          <w:rFonts w:ascii="Arial" w:eastAsia="Calibri" w:hAnsi="Arial" w:cs="Arial"/>
          <w:color w:val="auto"/>
        </w:rPr>
        <w:t>;</w:t>
      </w:r>
    </w:p>
    <w:p w:rsidR="00273AED" w:rsidRPr="00F97EA1" w:rsidRDefault="00BF595B">
      <w:pPr>
        <w:pStyle w:val="normal0"/>
        <w:numPr>
          <w:ilvl w:val="0"/>
          <w:numId w:val="15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auto"/>
        </w:rPr>
      </w:pPr>
      <w:r w:rsidRPr="00F97EA1">
        <w:rPr>
          <w:rFonts w:ascii="Arial" w:eastAsia="Calibri" w:hAnsi="Arial" w:cs="Arial"/>
          <w:color w:val="auto"/>
        </w:rPr>
        <w:t>Kur për shkak të gjëndjes së tij shëndetësore, stomatologu bëhet i paaftë dhe i papërgjegjshëm për të ushtruar profesionin</w:t>
      </w:r>
      <w:r w:rsidR="009C0D6F">
        <w:rPr>
          <w:rFonts w:ascii="Arial" w:eastAsia="Calibri" w:hAnsi="Arial" w:cs="Arial"/>
          <w:color w:val="auto"/>
        </w:rPr>
        <w:t>;</w:t>
      </w:r>
    </w:p>
    <w:p w:rsidR="00273AED" w:rsidRPr="00F97EA1" w:rsidRDefault="00BF595B">
      <w:pPr>
        <w:pStyle w:val="normal0"/>
        <w:numPr>
          <w:ilvl w:val="0"/>
          <w:numId w:val="15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auto"/>
        </w:rPr>
      </w:pPr>
      <w:r w:rsidRPr="00F97EA1">
        <w:rPr>
          <w:rFonts w:ascii="Arial" w:eastAsia="Calibri" w:hAnsi="Arial" w:cs="Arial"/>
          <w:color w:val="auto"/>
        </w:rPr>
        <w:t xml:space="preserve">Kur </w:t>
      </w:r>
      <w:r w:rsidR="005F3189" w:rsidRPr="00F97EA1">
        <w:rPr>
          <w:rFonts w:ascii="Arial" w:eastAsia="Calibri" w:hAnsi="Arial" w:cs="Arial"/>
          <w:color w:val="auto"/>
        </w:rPr>
        <w:t>stomatologu refuzon</w:t>
      </w:r>
      <w:r w:rsidRPr="00F97EA1">
        <w:rPr>
          <w:rFonts w:ascii="Arial" w:eastAsia="Calibri" w:hAnsi="Arial" w:cs="Arial"/>
          <w:color w:val="auto"/>
        </w:rPr>
        <w:t xml:space="preserve"> të zbatojë vendimet, urdhërat, udhëzimet që dalin nga Urdhri i Stomatologut, apo refuzon paraqitjen e tij/e saj kur i kërkohet në cilado instancë e Urdhrit</w:t>
      </w:r>
      <w:r w:rsidR="009C0D6F">
        <w:rPr>
          <w:rFonts w:ascii="Arial" w:eastAsia="Calibri" w:hAnsi="Arial" w:cs="Arial"/>
          <w:color w:val="auto"/>
        </w:rPr>
        <w:t>;</w:t>
      </w:r>
    </w:p>
    <w:p w:rsidR="00B23FC8" w:rsidRPr="00E14A5A" w:rsidRDefault="00B23FC8">
      <w:pPr>
        <w:pStyle w:val="normal0"/>
        <w:numPr>
          <w:ilvl w:val="0"/>
          <w:numId w:val="15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Kur stomatologu ose ndihmësstomatologu punon në kushtet kur i ka përfunduar afati i lejes së ushtrimit të profesionit apo s’është i fare licensuar</w:t>
      </w:r>
      <w:r w:rsidR="009C0D6F" w:rsidRPr="00E14A5A">
        <w:rPr>
          <w:rFonts w:ascii="Arial" w:eastAsia="Calibri" w:hAnsi="Arial" w:cs="Arial"/>
          <w:color w:val="000000" w:themeColor="text1"/>
        </w:rPr>
        <w:t>;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</w:p>
    <w:p w:rsidR="00071A44" w:rsidRPr="00E14A5A" w:rsidRDefault="00071A44">
      <w:pPr>
        <w:pStyle w:val="normal0"/>
        <w:numPr>
          <w:ilvl w:val="0"/>
          <w:numId w:val="15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N</w:t>
      </w:r>
      <w:r w:rsidR="00883E0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rastet kur stomatologu ose subjekti juridik q</w:t>
      </w:r>
      <w:r w:rsidR="00883E0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883E03" w:rsidRPr="00E14A5A">
        <w:rPr>
          <w:rFonts w:ascii="Arial" w:eastAsia="Calibri" w:hAnsi="Arial" w:cs="Arial"/>
          <w:color w:val="000000" w:themeColor="text1"/>
        </w:rPr>
        <w:t>ërfaqë</w:t>
      </w:r>
      <w:r w:rsidRPr="00E14A5A">
        <w:rPr>
          <w:rFonts w:ascii="Arial" w:eastAsia="Calibri" w:hAnsi="Arial" w:cs="Arial"/>
          <w:color w:val="000000" w:themeColor="text1"/>
        </w:rPr>
        <w:t>son pron</w:t>
      </w:r>
      <w:r w:rsidR="00883E0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sin</w:t>
      </w:r>
      <w:r w:rsidR="00883E0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e klinik</w:t>
      </w:r>
      <w:r w:rsidR="00883E0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zhvillon reklam</w:t>
      </w:r>
      <w:r w:rsidR="00883E0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</w:t>
      </w:r>
      <w:r w:rsidR="00883E0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  <w:r w:rsidR="00883E03" w:rsidRPr="00E14A5A">
        <w:rPr>
          <w:rFonts w:ascii="Arial" w:eastAsia="Calibri" w:hAnsi="Arial" w:cs="Arial"/>
          <w:color w:val="000000" w:themeColor="text1"/>
        </w:rPr>
        <w:t xml:space="preserve">të gjitha llojet e mas-mediave </w:t>
      </w:r>
      <w:r w:rsidRPr="00E14A5A">
        <w:rPr>
          <w:rFonts w:ascii="Arial" w:eastAsia="Calibri" w:hAnsi="Arial" w:cs="Arial"/>
          <w:color w:val="000000" w:themeColor="text1"/>
        </w:rPr>
        <w:t xml:space="preserve">me </w:t>
      </w:r>
      <w:r w:rsidR="004A506F" w:rsidRPr="00E14A5A">
        <w:rPr>
          <w:rFonts w:ascii="Arial" w:eastAsia="Calibri" w:hAnsi="Arial" w:cs="Arial"/>
          <w:color w:val="000000" w:themeColor="text1"/>
        </w:rPr>
        <w:t>çç</w:t>
      </w:r>
      <w:r w:rsidRPr="00E14A5A">
        <w:rPr>
          <w:rFonts w:ascii="Arial" w:eastAsia="Calibri" w:hAnsi="Arial" w:cs="Arial"/>
          <w:color w:val="000000" w:themeColor="text1"/>
        </w:rPr>
        <w:t>mime konkrete t</w:t>
      </w:r>
      <w:r w:rsidR="00883E0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tarifave n</w:t>
      </w:r>
      <w:r w:rsidR="00883E0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</w:t>
      </w:r>
      <w:r w:rsidR="00883E0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rbimin dentar.</w:t>
      </w:r>
    </w:p>
    <w:p w:rsidR="00071A44" w:rsidRPr="00E14A5A" w:rsidRDefault="00071A44" w:rsidP="00071A44">
      <w:pPr>
        <w:pStyle w:val="normal0"/>
        <w:tabs>
          <w:tab w:val="left" w:pos="900"/>
        </w:tabs>
        <w:ind w:left="1080"/>
        <w:jc w:val="both"/>
        <w:rPr>
          <w:rFonts w:ascii="Arial" w:eastAsia="Calibri" w:hAnsi="Arial" w:cs="Arial"/>
          <w:color w:val="000000" w:themeColor="text1"/>
        </w:rPr>
      </w:pPr>
    </w:p>
    <w:p w:rsidR="007D23E5" w:rsidRPr="00E14A5A" w:rsidRDefault="00BF595B" w:rsidP="00801072">
      <w:pPr>
        <w:pStyle w:val="Heading4"/>
        <w:tabs>
          <w:tab w:val="left" w:pos="900"/>
        </w:tabs>
        <w:ind w:left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14A5A">
        <w:rPr>
          <w:rFonts w:ascii="Arial" w:eastAsia="Calibri" w:hAnsi="Arial" w:cs="Arial"/>
          <w:b/>
          <w:color w:val="000000" w:themeColor="text1"/>
          <w:sz w:val="24"/>
          <w:szCs w:val="24"/>
        </w:rPr>
        <w:t>Rregulli 2</w:t>
      </w:r>
    </w:p>
    <w:p w:rsidR="00273AED" w:rsidRPr="00E14A5A" w:rsidRDefault="00BF595B">
      <w:pPr>
        <w:pStyle w:val="Heading3"/>
        <w:tabs>
          <w:tab w:val="left" w:pos="900"/>
        </w:tabs>
        <w:ind w:firstLine="0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  <w:r w:rsidRPr="00E14A5A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PARIME T</w:t>
      </w:r>
      <w:r w:rsidR="00CA5EC0" w:rsidRPr="00E14A5A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Ë</w:t>
      </w:r>
      <w:r w:rsidRPr="00E14A5A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 xml:space="preserve"> P</w:t>
      </w:r>
      <w:r w:rsidR="00CA5EC0" w:rsidRPr="00E14A5A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Ë</w:t>
      </w:r>
      <w:r w:rsidRPr="00E14A5A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RGJITHSHME</w:t>
      </w:r>
    </w:p>
    <w:p w:rsidR="00CA5EC0" w:rsidRPr="00E14A5A" w:rsidRDefault="00CA5EC0" w:rsidP="00CA5EC0">
      <w:pPr>
        <w:pStyle w:val="normal0"/>
        <w:rPr>
          <w:rFonts w:ascii="Arial" w:hAnsi="Arial" w:cs="Arial"/>
          <w:color w:val="000000" w:themeColor="text1"/>
        </w:rPr>
      </w:pPr>
    </w:p>
    <w:p w:rsidR="00273AED" w:rsidRPr="00E14A5A" w:rsidRDefault="00BF595B" w:rsidP="00801072">
      <w:pPr>
        <w:pStyle w:val="normal0"/>
        <w:numPr>
          <w:ilvl w:val="0"/>
          <w:numId w:val="16"/>
        </w:numPr>
        <w:tabs>
          <w:tab w:val="left" w:pos="900"/>
        </w:tabs>
        <w:ind w:firstLine="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Gjykimi Disiplinor Profesional është i pavarur, i paanshem, objektiv dhe i drejtë</w:t>
      </w:r>
      <w:r w:rsidR="009C0D6F"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F595B" w:rsidP="00C66383">
      <w:pPr>
        <w:pStyle w:val="normal0"/>
        <w:numPr>
          <w:ilvl w:val="0"/>
          <w:numId w:val="16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lastRenderedPageBreak/>
        <w:t>Të gjitha ankesat e mbërritura në USSH, pa përjashtim i nënshtrohen shqyrtimit dhe vendimarrjes në kryesinë e Këshillit Rajonal</w:t>
      </w:r>
      <w:r w:rsidR="009C0D6F" w:rsidRPr="00E14A5A">
        <w:rPr>
          <w:rFonts w:ascii="Arial" w:eastAsia="Calibri" w:hAnsi="Arial" w:cs="Arial"/>
          <w:color w:val="000000" w:themeColor="text1"/>
        </w:rPr>
        <w:t>;</w:t>
      </w:r>
      <w:r w:rsidR="005214A5" w:rsidRPr="00E14A5A">
        <w:rPr>
          <w:rFonts w:ascii="Arial" w:eastAsia="Calibri" w:hAnsi="Arial" w:cs="Arial"/>
          <w:color w:val="000000" w:themeColor="text1"/>
        </w:rPr>
        <w:t xml:space="preserve"> </w:t>
      </w:r>
    </w:p>
    <w:p w:rsidR="00273AED" w:rsidRPr="00E14A5A" w:rsidRDefault="005214A5">
      <w:pPr>
        <w:pStyle w:val="normal0"/>
        <w:numPr>
          <w:ilvl w:val="0"/>
          <w:numId w:val="16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a) </w:t>
      </w:r>
      <w:r w:rsidR="00BF595B" w:rsidRPr="00E14A5A">
        <w:rPr>
          <w:rFonts w:ascii="Arial" w:eastAsia="Calibri" w:hAnsi="Arial" w:cs="Arial"/>
          <w:color w:val="000000" w:themeColor="text1"/>
        </w:rPr>
        <w:t>I n</w:t>
      </w:r>
      <w:r w:rsidR="005F3189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nshtrohen verifikimit paraprak dhe eventualisht veprimit disiplinor vetëm ankesat me shkrim, të firmosura nga ankuesi apo përfaqësuesi zyrtar i institucionit që bën denoncimin, si dhe konstatimet e sinjalizuara nga mas-media</w:t>
      </w:r>
      <w:r w:rsidR="009C0D6F" w:rsidRPr="00E14A5A">
        <w:rPr>
          <w:rFonts w:ascii="Arial" w:eastAsia="Calibri" w:hAnsi="Arial" w:cs="Arial"/>
          <w:color w:val="000000" w:themeColor="text1"/>
        </w:rPr>
        <w:t>;</w:t>
      </w:r>
    </w:p>
    <w:p w:rsidR="005214A5" w:rsidRPr="00E14A5A" w:rsidRDefault="005214A5" w:rsidP="007413E6">
      <w:pPr>
        <w:pStyle w:val="normal0"/>
        <w:tabs>
          <w:tab w:val="left" w:pos="720"/>
        </w:tabs>
        <w:ind w:left="72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b) Nisma për proces </w:t>
      </w:r>
      <w:r w:rsidR="000B4A09" w:rsidRPr="00E14A5A">
        <w:rPr>
          <w:rFonts w:ascii="Arial" w:eastAsia="Calibri" w:hAnsi="Arial" w:cs="Arial"/>
          <w:color w:val="000000" w:themeColor="text1"/>
        </w:rPr>
        <w:t>disiplinor fillon</w:t>
      </w:r>
      <w:r w:rsidRPr="00E14A5A">
        <w:rPr>
          <w:rFonts w:ascii="Arial" w:eastAsia="Calibri" w:hAnsi="Arial" w:cs="Arial"/>
          <w:color w:val="000000" w:themeColor="text1"/>
        </w:rPr>
        <w:t xml:space="preserve"> edhe për rastet </w:t>
      </w:r>
      <w:r w:rsidR="002768C7" w:rsidRPr="00E14A5A">
        <w:rPr>
          <w:rFonts w:ascii="Arial" w:eastAsia="Calibri" w:hAnsi="Arial" w:cs="Arial"/>
          <w:color w:val="000000" w:themeColor="text1"/>
        </w:rPr>
        <w:t>kur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  <w:r w:rsidR="007413E6" w:rsidRPr="00E14A5A">
        <w:rPr>
          <w:rFonts w:ascii="Arial" w:eastAsia="Calibri" w:hAnsi="Arial" w:cs="Arial"/>
          <w:color w:val="000000" w:themeColor="text1"/>
        </w:rPr>
        <w:t xml:space="preserve">Këshilli i Qarkut ose aparati </w:t>
      </w:r>
      <w:r w:rsidRPr="00E14A5A">
        <w:rPr>
          <w:rFonts w:ascii="Arial" w:eastAsia="Calibri" w:hAnsi="Arial" w:cs="Arial"/>
          <w:color w:val="000000" w:themeColor="text1"/>
        </w:rPr>
        <w:t>q</w:t>
      </w:r>
      <w:r w:rsidR="007413E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ndror i Urdhrit n</w:t>
      </w:r>
      <w:r w:rsidR="007413E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p</w:t>
      </w:r>
      <w:r w:rsidR="007413E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rmjet inspektimt konstaton shkelje t</w:t>
      </w:r>
      <w:r w:rsidR="007413E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Statutit dh</w:t>
      </w:r>
      <w:r w:rsidR="000B4A09" w:rsidRPr="00E14A5A">
        <w:rPr>
          <w:rFonts w:ascii="Arial" w:eastAsia="Calibri" w:hAnsi="Arial" w:cs="Arial"/>
          <w:color w:val="000000" w:themeColor="text1"/>
        </w:rPr>
        <w:t>e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7413E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Kodit </w:t>
      </w:r>
      <w:r w:rsidR="00EB6CBA" w:rsidRPr="00E14A5A">
        <w:rPr>
          <w:rFonts w:ascii="Arial" w:eastAsia="Calibri" w:hAnsi="Arial" w:cs="Arial"/>
          <w:color w:val="000000" w:themeColor="text1"/>
        </w:rPr>
        <w:t>të Etikës</w:t>
      </w:r>
      <w:r w:rsidR="009C0D6F" w:rsidRPr="00E14A5A">
        <w:rPr>
          <w:rFonts w:ascii="Arial" w:eastAsia="Calibri" w:hAnsi="Arial" w:cs="Arial"/>
          <w:color w:val="000000" w:themeColor="text1"/>
        </w:rPr>
        <w:t>;</w:t>
      </w:r>
      <w:r w:rsidR="002768C7" w:rsidRPr="00E14A5A">
        <w:rPr>
          <w:rFonts w:ascii="Arial" w:eastAsia="Calibri" w:hAnsi="Arial" w:cs="Arial"/>
          <w:color w:val="000000" w:themeColor="text1"/>
        </w:rPr>
        <w:t xml:space="preserve"> </w:t>
      </w:r>
    </w:p>
    <w:p w:rsidR="00CF6478" w:rsidRPr="00E14A5A" w:rsidRDefault="00CF6478" w:rsidP="002768C7">
      <w:pPr>
        <w:pStyle w:val="normal0"/>
        <w:tabs>
          <w:tab w:val="left" w:pos="900"/>
        </w:tabs>
        <w:ind w:left="72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c) Inspektimi hap dosje të vecantë për rastin evident dhe </w:t>
      </w:r>
      <w:proofErr w:type="gramStart"/>
      <w:r w:rsidR="004A506F" w:rsidRPr="00E14A5A">
        <w:rPr>
          <w:rFonts w:ascii="Arial" w:eastAsia="Calibri" w:hAnsi="Arial" w:cs="Arial"/>
          <w:color w:val="000000" w:themeColor="text1"/>
        </w:rPr>
        <w:t>i</w:t>
      </w:r>
      <w:r w:rsidRPr="00E14A5A">
        <w:rPr>
          <w:rFonts w:ascii="Arial" w:eastAsia="Calibri" w:hAnsi="Arial" w:cs="Arial"/>
          <w:color w:val="000000" w:themeColor="text1"/>
        </w:rPr>
        <w:t>a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paraqet atë Kryesisë së Qarkut të U.S.SH.-së. Kryesia e Qarkut kur e shikon të arsyeshme </w:t>
      </w:r>
      <w:proofErr w:type="gramStart"/>
      <w:r w:rsidR="004A506F" w:rsidRPr="00E14A5A">
        <w:rPr>
          <w:rFonts w:ascii="Arial" w:eastAsia="Calibri" w:hAnsi="Arial" w:cs="Arial"/>
          <w:color w:val="000000" w:themeColor="text1"/>
        </w:rPr>
        <w:t>i</w:t>
      </w:r>
      <w:r w:rsidRPr="00E14A5A">
        <w:rPr>
          <w:rFonts w:ascii="Arial" w:eastAsia="Calibri" w:hAnsi="Arial" w:cs="Arial"/>
          <w:color w:val="000000" w:themeColor="text1"/>
        </w:rPr>
        <w:t>a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kalon vendimin Komisionit t</w:t>
      </w:r>
      <w:r w:rsidR="009C0D6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Disiplin</w:t>
      </w:r>
      <w:r w:rsidR="009C0D6F" w:rsidRPr="00E14A5A">
        <w:rPr>
          <w:rFonts w:ascii="Arial" w:eastAsia="Calibri" w:hAnsi="Arial" w:cs="Arial"/>
          <w:color w:val="000000" w:themeColor="text1"/>
        </w:rPr>
        <w:t>ës;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</w:p>
    <w:p w:rsidR="00273AED" w:rsidRPr="00E14A5A" w:rsidRDefault="00BF595B">
      <w:pPr>
        <w:pStyle w:val="normal0"/>
        <w:numPr>
          <w:ilvl w:val="0"/>
          <w:numId w:val="16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Urdhri i Stomatolog</w:t>
      </w:r>
      <w:r w:rsidR="004A506F" w:rsidRPr="00E14A5A">
        <w:rPr>
          <w:rFonts w:ascii="Arial" w:eastAsia="Calibri" w:hAnsi="Arial" w:cs="Arial"/>
          <w:color w:val="000000" w:themeColor="text1"/>
        </w:rPr>
        <w:t>ut</w:t>
      </w:r>
      <w:r w:rsidRPr="00E14A5A">
        <w:rPr>
          <w:rFonts w:ascii="Arial" w:eastAsia="Calibri" w:hAnsi="Arial" w:cs="Arial"/>
          <w:color w:val="000000" w:themeColor="text1"/>
        </w:rPr>
        <w:t xml:space="preserve"> pranon dhe ndërmerr veprime disiplinore vetëm për çështje që i përkasin Misionit dhe atributeve të tij të ligjshme</w:t>
      </w:r>
      <w:r w:rsidR="009C0D6F"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F595B">
      <w:pPr>
        <w:pStyle w:val="normal0"/>
        <w:numPr>
          <w:ilvl w:val="0"/>
          <w:numId w:val="16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Gjykimit </w:t>
      </w:r>
      <w:r w:rsidRPr="00E14A5A">
        <w:rPr>
          <w:rFonts w:ascii="Arial" w:eastAsia="Calibri" w:hAnsi="Arial" w:cs="Arial"/>
          <w:i/>
          <w:color w:val="000000" w:themeColor="text1"/>
        </w:rPr>
        <w:t>në seancën dëgjimor</w:t>
      </w:r>
      <w:r w:rsidR="00883E03" w:rsidRPr="00E14A5A">
        <w:rPr>
          <w:rFonts w:ascii="Arial" w:eastAsia="Calibri" w:hAnsi="Arial" w:cs="Arial"/>
          <w:i/>
          <w:color w:val="000000" w:themeColor="text1"/>
        </w:rPr>
        <w:t>e</w:t>
      </w:r>
      <w:r w:rsidRPr="00E14A5A">
        <w:rPr>
          <w:rFonts w:ascii="Arial" w:eastAsia="Calibri" w:hAnsi="Arial" w:cs="Arial"/>
          <w:color w:val="000000" w:themeColor="text1"/>
        </w:rPr>
        <w:t xml:space="preserve"> në Komisionin Disiplinor i nënshtrohen rastet për të cilat vendos kryesia e Këshillit Rajonal, si dhe ato që apelohen nga denoncuesi apo palët në gjykim</w:t>
      </w:r>
      <w:r w:rsidR="009C0D6F"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F595B">
      <w:pPr>
        <w:pStyle w:val="normal0"/>
        <w:numPr>
          <w:ilvl w:val="0"/>
          <w:numId w:val="16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Ankesat gojore nuk mund të bëhen objekt për </w:t>
      </w:r>
      <w:r w:rsidRPr="00E14A5A">
        <w:rPr>
          <w:rFonts w:ascii="Arial" w:eastAsia="Calibri" w:hAnsi="Arial" w:cs="Arial"/>
          <w:i/>
          <w:color w:val="000000" w:themeColor="text1"/>
        </w:rPr>
        <w:t>Veprim Disiplinor</w:t>
      </w:r>
      <w:r w:rsidRPr="00E14A5A">
        <w:rPr>
          <w:rFonts w:ascii="Arial" w:eastAsia="Calibri" w:hAnsi="Arial" w:cs="Arial"/>
          <w:color w:val="000000" w:themeColor="text1"/>
        </w:rPr>
        <w:t xml:space="preserve">, me </w:t>
      </w:r>
      <w:r w:rsidR="00071A44" w:rsidRPr="00E14A5A">
        <w:rPr>
          <w:rFonts w:ascii="Arial" w:eastAsia="Calibri" w:hAnsi="Arial" w:cs="Arial"/>
          <w:color w:val="000000" w:themeColor="text1"/>
        </w:rPr>
        <w:t>përjashtim të</w:t>
      </w:r>
      <w:r w:rsidRPr="00E14A5A">
        <w:rPr>
          <w:rFonts w:ascii="Arial" w:eastAsia="Calibri" w:hAnsi="Arial" w:cs="Arial"/>
          <w:color w:val="000000" w:themeColor="text1"/>
        </w:rPr>
        <w:t xml:space="preserve"> rasteve kur mund të objektivizohet vërtetësia e tyre. Ankesat gojore me</w:t>
      </w:r>
      <w:r w:rsidR="007D23E5" w:rsidRPr="00E14A5A">
        <w:rPr>
          <w:rFonts w:ascii="Arial" w:eastAsia="Calibri" w:hAnsi="Arial" w:cs="Arial"/>
          <w:color w:val="000000" w:themeColor="text1"/>
        </w:rPr>
        <w:t>rren në konsideratë dhe vlerësohen</w:t>
      </w:r>
      <w:r w:rsidRPr="00E14A5A">
        <w:rPr>
          <w:rFonts w:ascii="Arial" w:eastAsia="Calibri" w:hAnsi="Arial" w:cs="Arial"/>
          <w:color w:val="000000" w:themeColor="text1"/>
        </w:rPr>
        <w:t xml:space="preserve"> dhe sipas rastit e rëndësisë së tyre, personi apo personat e denoncuar thirren veçmas ose në prani të drejtuesit shëndetësor, vihen në dijeni për  ankes</w:t>
      </w:r>
      <w:r w:rsidR="002D378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n, u tërhiqet vëmëndja dhe paralajmërohen për çështjet e ngritura ndaj tyre</w:t>
      </w:r>
      <w:r w:rsidR="009C0D6F" w:rsidRPr="00E14A5A">
        <w:rPr>
          <w:rFonts w:ascii="Arial" w:eastAsia="Calibri" w:hAnsi="Arial" w:cs="Arial"/>
          <w:color w:val="000000" w:themeColor="text1"/>
        </w:rPr>
        <w:t>;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</w:p>
    <w:p w:rsidR="00273AED" w:rsidRPr="00E14A5A" w:rsidRDefault="00BF595B">
      <w:pPr>
        <w:pStyle w:val="normal0"/>
        <w:numPr>
          <w:ilvl w:val="0"/>
          <w:numId w:val="16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Palët në gjykim kanë të drejtë të asistohen për mbrojtje ose të përfaqësohen në gjykim nga një person, të cilin e caktojnë vet. Ky person për </w:t>
      </w:r>
      <w:r w:rsidR="00A8715A" w:rsidRPr="00E14A5A">
        <w:rPr>
          <w:rFonts w:ascii="Arial" w:eastAsia="Calibri" w:hAnsi="Arial" w:cs="Arial"/>
          <w:color w:val="000000" w:themeColor="text1"/>
        </w:rPr>
        <w:t>stomatolog</w:t>
      </w:r>
      <w:r w:rsidR="004A506F" w:rsidRPr="00E14A5A">
        <w:rPr>
          <w:rFonts w:ascii="Arial" w:eastAsia="Calibri" w:hAnsi="Arial" w:cs="Arial"/>
          <w:color w:val="000000" w:themeColor="text1"/>
        </w:rPr>
        <w:t>ë</w:t>
      </w:r>
      <w:r w:rsidR="00A8715A" w:rsidRPr="00E14A5A">
        <w:rPr>
          <w:rFonts w:ascii="Arial" w:eastAsia="Calibri" w:hAnsi="Arial" w:cs="Arial"/>
          <w:color w:val="000000" w:themeColor="text1"/>
        </w:rPr>
        <w:t>t</w:t>
      </w:r>
      <w:r w:rsidRPr="00E14A5A">
        <w:rPr>
          <w:rFonts w:ascii="Arial" w:eastAsia="Calibri" w:hAnsi="Arial" w:cs="Arial"/>
          <w:color w:val="000000" w:themeColor="text1"/>
        </w:rPr>
        <w:t xml:space="preserve"> duhet të jetë</w:t>
      </w:r>
      <w:r w:rsidR="00A8715A" w:rsidRPr="00E14A5A">
        <w:rPr>
          <w:rFonts w:ascii="Arial" w:eastAsia="Calibri" w:hAnsi="Arial" w:cs="Arial"/>
          <w:color w:val="000000" w:themeColor="text1"/>
        </w:rPr>
        <w:t xml:space="preserve"> stomatolog</w:t>
      </w:r>
      <w:r w:rsidRPr="00E14A5A">
        <w:rPr>
          <w:rFonts w:ascii="Arial" w:eastAsia="Calibri" w:hAnsi="Arial" w:cs="Arial"/>
          <w:color w:val="000000" w:themeColor="text1"/>
        </w:rPr>
        <w:t xml:space="preserve"> mundesisht i të njëjtit specialitet, kurse për palën tjetër mund të jet</w:t>
      </w:r>
      <w:r w:rsidR="007D23E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  <w:r w:rsidR="005F3189" w:rsidRPr="00E14A5A">
        <w:rPr>
          <w:rFonts w:ascii="Arial" w:eastAsia="Calibri" w:hAnsi="Arial" w:cs="Arial"/>
          <w:color w:val="000000" w:themeColor="text1"/>
        </w:rPr>
        <w:t>stomatolog ose</w:t>
      </w:r>
      <w:r w:rsidRPr="00E14A5A">
        <w:rPr>
          <w:rFonts w:ascii="Arial" w:eastAsia="Calibri" w:hAnsi="Arial" w:cs="Arial"/>
          <w:color w:val="000000" w:themeColor="text1"/>
        </w:rPr>
        <w:t xml:space="preserve"> avokat i liçensuar</w:t>
      </w:r>
      <w:r w:rsidR="009C0D6F" w:rsidRPr="00E14A5A">
        <w:rPr>
          <w:rFonts w:ascii="Arial" w:eastAsia="Calibri" w:hAnsi="Arial" w:cs="Arial"/>
          <w:color w:val="000000" w:themeColor="text1"/>
        </w:rPr>
        <w:t>;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</w:p>
    <w:p w:rsidR="00273AED" w:rsidRPr="00E14A5A" w:rsidRDefault="00BF595B">
      <w:pPr>
        <w:pStyle w:val="normal0"/>
        <w:numPr>
          <w:ilvl w:val="0"/>
          <w:numId w:val="16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Kur Komisioni i Gjykimit Disiplinor Profesional i shkallës së parë, apo të dytë e cilëson të domosdoshme prezencën e palëve në seancë dëgjimore, atëher</w:t>
      </w:r>
      <w:r w:rsidR="00B231E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ata janë të detyruar të jenë prezent</w:t>
      </w:r>
      <w:r w:rsidR="009C0D6F"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F595B">
      <w:pPr>
        <w:pStyle w:val="normal0"/>
        <w:numPr>
          <w:ilvl w:val="0"/>
          <w:numId w:val="16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Juristi i Këshillit Kombëtar të Urdhrit të </w:t>
      </w:r>
      <w:r w:rsidR="005F3189" w:rsidRPr="00E14A5A">
        <w:rPr>
          <w:rFonts w:ascii="Arial" w:eastAsia="Calibri" w:hAnsi="Arial" w:cs="Arial"/>
          <w:color w:val="000000" w:themeColor="text1"/>
        </w:rPr>
        <w:t>stomatologut kontrollon</w:t>
      </w:r>
      <w:r w:rsidRPr="00E14A5A">
        <w:rPr>
          <w:rFonts w:ascii="Arial" w:eastAsia="Calibri" w:hAnsi="Arial" w:cs="Arial"/>
          <w:color w:val="000000" w:themeColor="text1"/>
        </w:rPr>
        <w:t xml:space="preserve"> zbatimin dhe respektimin e kësaj Rregulloreje, jep udhëzime dhe merr masa për të rregulluar të metat e konstatuara. Për probleme që e konsideron të nevojshme, informon Presidentin e Këshillit Kombëtar të U</w:t>
      </w:r>
      <w:r w:rsidR="007D23E5" w:rsidRPr="00E14A5A">
        <w:rPr>
          <w:rFonts w:ascii="Arial" w:eastAsia="Calibri" w:hAnsi="Arial" w:cs="Arial"/>
          <w:color w:val="000000" w:themeColor="text1"/>
        </w:rPr>
        <w:t>.</w:t>
      </w:r>
      <w:r w:rsidRPr="00E14A5A">
        <w:rPr>
          <w:rFonts w:ascii="Arial" w:eastAsia="Calibri" w:hAnsi="Arial" w:cs="Arial"/>
          <w:color w:val="000000" w:themeColor="text1"/>
        </w:rPr>
        <w:t>S</w:t>
      </w:r>
      <w:r w:rsidR="007D23E5" w:rsidRPr="00E14A5A">
        <w:rPr>
          <w:rFonts w:ascii="Arial" w:eastAsia="Calibri" w:hAnsi="Arial" w:cs="Arial"/>
          <w:color w:val="000000" w:themeColor="text1"/>
        </w:rPr>
        <w:t>.</w:t>
      </w:r>
      <w:r w:rsidRPr="00E14A5A">
        <w:rPr>
          <w:rFonts w:ascii="Arial" w:eastAsia="Calibri" w:hAnsi="Arial" w:cs="Arial"/>
          <w:color w:val="000000" w:themeColor="text1"/>
        </w:rPr>
        <w:t>SH</w:t>
      </w:r>
      <w:r w:rsidR="007D23E5" w:rsidRPr="00E14A5A">
        <w:rPr>
          <w:rFonts w:ascii="Arial" w:eastAsia="Calibri" w:hAnsi="Arial" w:cs="Arial"/>
          <w:color w:val="000000" w:themeColor="text1"/>
        </w:rPr>
        <w:t>.</w:t>
      </w:r>
      <w:r w:rsidRPr="00E14A5A">
        <w:rPr>
          <w:rFonts w:ascii="Arial" w:eastAsia="Calibri" w:hAnsi="Arial" w:cs="Arial"/>
          <w:color w:val="000000" w:themeColor="text1"/>
        </w:rPr>
        <w:t>-së</w:t>
      </w:r>
      <w:r w:rsidR="009C0D6F"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F595B">
      <w:pPr>
        <w:pStyle w:val="normal0"/>
        <w:numPr>
          <w:ilvl w:val="0"/>
          <w:numId w:val="16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Kur çështja e ankimuar i është referuar organeve të drejtësis</w:t>
      </w:r>
      <w:r w:rsidR="007D23E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, Urdhri i Stomatolog</w:t>
      </w:r>
      <w:r w:rsidR="004A506F" w:rsidRPr="00E14A5A">
        <w:rPr>
          <w:rFonts w:ascii="Arial" w:eastAsia="Calibri" w:hAnsi="Arial" w:cs="Arial"/>
          <w:color w:val="000000" w:themeColor="text1"/>
        </w:rPr>
        <w:t>ut</w:t>
      </w:r>
      <w:r w:rsidRPr="00E14A5A">
        <w:rPr>
          <w:rFonts w:ascii="Arial" w:eastAsia="Calibri" w:hAnsi="Arial" w:cs="Arial"/>
          <w:color w:val="000000" w:themeColor="text1"/>
        </w:rPr>
        <w:t xml:space="preserve"> kryen të gjitha veprimet konform kësaj rregulloreje duke krijuar të plotë Dosjen e Çështjes. Nga ky moment, pezullohet Veprimi </w:t>
      </w:r>
      <w:r w:rsidR="00B231E5" w:rsidRPr="00E14A5A">
        <w:rPr>
          <w:rFonts w:ascii="Arial" w:eastAsia="Calibri" w:hAnsi="Arial" w:cs="Arial"/>
          <w:color w:val="000000" w:themeColor="text1"/>
        </w:rPr>
        <w:t>Disiplinor për të vazhduar me te</w:t>
      </w:r>
      <w:r w:rsidRPr="00E14A5A">
        <w:rPr>
          <w:rFonts w:ascii="Arial" w:eastAsia="Calibri" w:hAnsi="Arial" w:cs="Arial"/>
          <w:color w:val="000000" w:themeColor="text1"/>
        </w:rPr>
        <w:t>j nëse ka arsye, pas marrjes së vendimit të formës së prerë nga organet e drejtësisë</w:t>
      </w:r>
      <w:r w:rsidR="009C0D6F" w:rsidRPr="00E14A5A">
        <w:rPr>
          <w:rFonts w:ascii="Arial" w:eastAsia="Calibri" w:hAnsi="Arial" w:cs="Arial"/>
          <w:color w:val="000000" w:themeColor="text1"/>
        </w:rPr>
        <w:t>;</w:t>
      </w:r>
    </w:p>
    <w:p w:rsidR="00F2376C" w:rsidRPr="00E14A5A" w:rsidRDefault="00F2376C">
      <w:pPr>
        <w:pStyle w:val="normal0"/>
        <w:numPr>
          <w:ilvl w:val="0"/>
          <w:numId w:val="16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Në rastet kur nuk zbatohet procedura e sanksionuar në këto rregullore, Zyra Juridike pranë administrat</w:t>
      </w:r>
      <w:r w:rsidR="00657E7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qëndrore do ta anulloj</w:t>
      </w:r>
      <w:r w:rsidR="00657E7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vendimin pa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e  kaluar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ne Komisionin Kombetar të Etikës (Apelit)</w:t>
      </w:r>
      <w:r w:rsidR="009C0D6F" w:rsidRPr="00E14A5A">
        <w:rPr>
          <w:rFonts w:ascii="Arial" w:eastAsia="Calibri" w:hAnsi="Arial" w:cs="Arial"/>
          <w:color w:val="000000" w:themeColor="text1"/>
        </w:rPr>
        <w:t>..</w:t>
      </w:r>
    </w:p>
    <w:p w:rsidR="00273AED" w:rsidRPr="00E14A5A" w:rsidRDefault="00BF595B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           </w:t>
      </w:r>
      <w:r w:rsidRPr="00E14A5A">
        <w:rPr>
          <w:rFonts w:ascii="Arial" w:eastAsia="Calibri" w:hAnsi="Arial" w:cs="Arial"/>
          <w:color w:val="000000" w:themeColor="text1"/>
        </w:rPr>
        <w:tab/>
      </w:r>
    </w:p>
    <w:p w:rsidR="007D23E5" w:rsidRPr="00E14A5A" w:rsidRDefault="00BF595B" w:rsidP="00801072">
      <w:pPr>
        <w:pStyle w:val="normal0"/>
        <w:tabs>
          <w:tab w:val="left" w:pos="900"/>
        </w:tabs>
        <w:ind w:firstLine="360"/>
        <w:jc w:val="center"/>
        <w:rPr>
          <w:rFonts w:ascii="Arial" w:eastAsia="Calibri" w:hAnsi="Arial" w:cs="Arial"/>
          <w:b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>Rregulli 3</w:t>
      </w:r>
    </w:p>
    <w:p w:rsidR="00273AED" w:rsidRPr="00E14A5A" w:rsidRDefault="00BF595B">
      <w:pPr>
        <w:pStyle w:val="normal0"/>
        <w:tabs>
          <w:tab w:val="left" w:pos="900"/>
        </w:tabs>
        <w:ind w:firstLine="360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SHKALLËT E GJYKIMIT DISIPLINOR PROFESIONAL</w:t>
      </w:r>
    </w:p>
    <w:p w:rsidR="007D23E5" w:rsidRPr="00E14A5A" w:rsidRDefault="007D23E5">
      <w:pPr>
        <w:pStyle w:val="normal0"/>
        <w:tabs>
          <w:tab w:val="left" w:pos="900"/>
        </w:tabs>
        <w:ind w:firstLine="360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</w:pPr>
    </w:p>
    <w:p w:rsidR="007D23E5" w:rsidRPr="00E14A5A" w:rsidRDefault="007D23E5">
      <w:pPr>
        <w:pStyle w:val="normal0"/>
        <w:tabs>
          <w:tab w:val="left" w:pos="900"/>
        </w:tabs>
        <w:ind w:firstLine="360"/>
        <w:jc w:val="center"/>
        <w:rPr>
          <w:rFonts w:ascii="Arial" w:hAnsi="Arial" w:cs="Arial"/>
          <w:color w:val="000000" w:themeColor="text1"/>
        </w:rPr>
      </w:pPr>
    </w:p>
    <w:p w:rsidR="00273AED" w:rsidRPr="00E14A5A" w:rsidRDefault="00BF595B" w:rsidP="00B231E5">
      <w:pPr>
        <w:pStyle w:val="normal0"/>
        <w:tabs>
          <w:tab w:val="left" w:pos="900"/>
        </w:tabs>
        <w:ind w:left="720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Gjykimi profesional kryhet në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dy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shkallë:</w:t>
      </w:r>
    </w:p>
    <w:p w:rsidR="007D23E5" w:rsidRPr="00E14A5A" w:rsidRDefault="007D23E5" w:rsidP="00B231E5">
      <w:pPr>
        <w:pStyle w:val="normal0"/>
        <w:tabs>
          <w:tab w:val="left" w:pos="900"/>
        </w:tabs>
        <w:rPr>
          <w:rFonts w:ascii="Arial" w:hAnsi="Arial" w:cs="Arial"/>
          <w:color w:val="000000" w:themeColor="text1"/>
        </w:rPr>
      </w:pPr>
    </w:p>
    <w:p w:rsidR="00B231E5" w:rsidRPr="00E14A5A" w:rsidRDefault="00BF595B" w:rsidP="00C2178B">
      <w:pPr>
        <w:pStyle w:val="normal0"/>
        <w:tabs>
          <w:tab w:val="left" w:pos="900"/>
        </w:tabs>
        <w:ind w:left="1080"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1</w:t>
      </w:r>
      <w:r w:rsidRPr="00E14A5A">
        <w:rPr>
          <w:rFonts w:ascii="Arial" w:eastAsia="Calibri" w:hAnsi="Arial" w:cs="Arial"/>
          <w:b/>
          <w:color w:val="000000" w:themeColor="text1"/>
        </w:rPr>
        <w:t>.</w:t>
      </w:r>
      <w:r w:rsidRPr="00E14A5A">
        <w:rPr>
          <w:rFonts w:ascii="Arial" w:eastAsia="Calibri" w:hAnsi="Arial" w:cs="Arial"/>
          <w:b/>
          <w:i/>
          <w:color w:val="000000" w:themeColor="text1"/>
        </w:rPr>
        <w:t xml:space="preserve"> Shkalla e par</w:t>
      </w:r>
      <w:r w:rsidR="00B231E5" w:rsidRPr="00E14A5A">
        <w:rPr>
          <w:rFonts w:ascii="Arial" w:eastAsia="Calibri" w:hAnsi="Arial" w:cs="Arial"/>
          <w:b/>
          <w:i/>
          <w:color w:val="000000" w:themeColor="text1"/>
        </w:rPr>
        <w:t>ë</w:t>
      </w:r>
      <w:r w:rsidRPr="00E14A5A">
        <w:rPr>
          <w:rFonts w:ascii="Arial" w:eastAsia="Calibri" w:hAnsi="Arial" w:cs="Arial"/>
          <w:b/>
          <w:i/>
          <w:color w:val="000000" w:themeColor="text1"/>
        </w:rPr>
        <w:t xml:space="preserve"> </w:t>
      </w:r>
      <w:r w:rsidRPr="00E14A5A">
        <w:rPr>
          <w:rFonts w:ascii="Arial" w:eastAsia="Calibri" w:hAnsi="Arial" w:cs="Arial"/>
          <w:color w:val="000000" w:themeColor="text1"/>
        </w:rPr>
        <w:t xml:space="preserve">organizohet e kryhet pranë Këshillit Rajonal dhe zhvillohet në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dy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faza:</w:t>
      </w:r>
    </w:p>
    <w:p w:rsidR="00273AED" w:rsidRPr="00E14A5A" w:rsidRDefault="00BF595B" w:rsidP="00C2178B">
      <w:pPr>
        <w:pStyle w:val="normal0"/>
        <w:tabs>
          <w:tab w:val="left" w:pos="900"/>
        </w:tabs>
        <w:ind w:left="108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>A.</w:t>
      </w:r>
      <w:r w:rsidRPr="00E14A5A">
        <w:rPr>
          <w:rFonts w:ascii="Arial" w:eastAsia="Calibri" w:hAnsi="Arial" w:cs="Arial"/>
          <w:color w:val="000000" w:themeColor="text1"/>
        </w:rPr>
        <w:t xml:space="preserve"> Hapja e Dosjes dhe shqyrtimi i çështjes nga Kryesia e Këshillit Rajonal.</w:t>
      </w:r>
    </w:p>
    <w:p w:rsidR="00273AED" w:rsidRPr="00E14A5A" w:rsidRDefault="00BF595B" w:rsidP="00C2178B">
      <w:pPr>
        <w:pStyle w:val="normal0"/>
        <w:tabs>
          <w:tab w:val="left" w:pos="900"/>
        </w:tabs>
        <w:ind w:left="108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>B.</w:t>
      </w:r>
      <w:r w:rsidRPr="00E14A5A">
        <w:rPr>
          <w:rFonts w:ascii="Arial" w:eastAsia="Calibri" w:hAnsi="Arial" w:cs="Arial"/>
          <w:color w:val="000000" w:themeColor="text1"/>
        </w:rPr>
        <w:t xml:space="preserve"> Gjykimi në seancë dëgjimore nga Komisioni Disiplinor pranë Këshillit Rajonal.</w:t>
      </w:r>
    </w:p>
    <w:p w:rsidR="00B231E5" w:rsidRPr="00E14A5A" w:rsidRDefault="00BF595B" w:rsidP="00C2178B">
      <w:pPr>
        <w:pStyle w:val="normal0"/>
        <w:tabs>
          <w:tab w:val="left" w:pos="900"/>
        </w:tabs>
        <w:ind w:left="108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Komisioni Disiplinor për shkallën e parë të gjykimit përbëhet nga 3 </w:t>
      </w:r>
      <w:r w:rsidR="00B231E5" w:rsidRPr="00E14A5A">
        <w:rPr>
          <w:rFonts w:ascii="Arial" w:eastAsia="Calibri" w:hAnsi="Arial" w:cs="Arial"/>
          <w:color w:val="000000" w:themeColor="text1"/>
        </w:rPr>
        <w:t>(tre)</w:t>
      </w:r>
      <w:r w:rsidRPr="00E14A5A">
        <w:rPr>
          <w:rFonts w:ascii="Arial" w:eastAsia="Calibri" w:hAnsi="Arial" w:cs="Arial"/>
          <w:color w:val="000000" w:themeColor="text1"/>
        </w:rPr>
        <w:t xml:space="preserve"> anëtarë</w:t>
      </w:r>
      <w:r w:rsidR="00B231E5" w:rsidRPr="00E14A5A">
        <w:rPr>
          <w:rFonts w:ascii="Arial" w:eastAsia="Calibri" w:hAnsi="Arial" w:cs="Arial"/>
          <w:color w:val="000000" w:themeColor="text1"/>
        </w:rPr>
        <w:t>:</w:t>
      </w:r>
    </w:p>
    <w:p w:rsidR="00273AED" w:rsidRPr="00E14A5A" w:rsidRDefault="00B231E5" w:rsidP="00C2178B">
      <w:pPr>
        <w:pStyle w:val="normal0"/>
        <w:tabs>
          <w:tab w:val="left" w:pos="900"/>
        </w:tabs>
        <w:ind w:left="108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2 (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dy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>)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</w:t>
      </w:r>
      <w:r w:rsidRPr="00E14A5A">
        <w:rPr>
          <w:rFonts w:ascii="Arial" w:eastAsia="Calibri" w:hAnsi="Arial" w:cs="Arial"/>
          <w:color w:val="000000" w:themeColor="text1"/>
        </w:rPr>
        <w:t>stomatologë dhe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1 (një) jurist.</w:t>
      </w:r>
    </w:p>
    <w:p w:rsidR="00273AED" w:rsidRPr="00E14A5A" w:rsidRDefault="00BF595B" w:rsidP="00C2178B">
      <w:pPr>
        <w:pStyle w:val="normal0"/>
        <w:tabs>
          <w:tab w:val="left" w:pos="900"/>
        </w:tabs>
        <w:ind w:left="1080" w:hanging="36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i/>
          <w:color w:val="000000" w:themeColor="text1"/>
        </w:rPr>
        <w:t>2. Shkalla e dyt</w:t>
      </w:r>
      <w:r w:rsidR="00B231E5" w:rsidRPr="00E14A5A">
        <w:rPr>
          <w:rFonts w:ascii="Arial" w:eastAsia="Calibri" w:hAnsi="Arial" w:cs="Arial"/>
          <w:b/>
          <w:i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e gjykimit profesional (e apelit) organizohet e kryhet pranë K</w:t>
      </w:r>
      <w:r w:rsidR="00B231E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shillit Kombëtar.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Komisioni Disiplinor i shkall</w:t>
      </w:r>
      <w:r w:rsidR="00B231E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s së dytë përbehët nga 7 (shtatë) anëtarë, 6 </w:t>
      </w:r>
      <w:r w:rsidR="00B231E5" w:rsidRPr="00E14A5A">
        <w:rPr>
          <w:rFonts w:ascii="Arial" w:eastAsia="Calibri" w:hAnsi="Arial" w:cs="Arial"/>
          <w:color w:val="000000" w:themeColor="text1"/>
        </w:rPr>
        <w:t>(gjashtë</w:t>
      </w:r>
      <w:r w:rsidRPr="00E14A5A">
        <w:rPr>
          <w:rFonts w:ascii="Arial" w:eastAsia="Calibri" w:hAnsi="Arial" w:cs="Arial"/>
          <w:color w:val="000000" w:themeColor="text1"/>
        </w:rPr>
        <w:t xml:space="preserve">) </w:t>
      </w:r>
      <w:r w:rsidR="00B231E5" w:rsidRPr="00E14A5A">
        <w:rPr>
          <w:rFonts w:ascii="Arial" w:eastAsia="Calibri" w:hAnsi="Arial" w:cs="Arial"/>
          <w:color w:val="000000" w:themeColor="text1"/>
        </w:rPr>
        <w:t>stomatologë dhe</w:t>
      </w:r>
      <w:r w:rsidRPr="00E14A5A">
        <w:rPr>
          <w:rFonts w:ascii="Arial" w:eastAsia="Calibri" w:hAnsi="Arial" w:cs="Arial"/>
          <w:color w:val="000000" w:themeColor="text1"/>
        </w:rPr>
        <w:t xml:space="preserve"> 1 </w:t>
      </w:r>
      <w:r w:rsidR="00B231E5" w:rsidRPr="00E14A5A">
        <w:rPr>
          <w:rFonts w:ascii="Arial" w:eastAsia="Calibri" w:hAnsi="Arial" w:cs="Arial"/>
          <w:color w:val="000000" w:themeColor="text1"/>
        </w:rPr>
        <w:t>(një)</w:t>
      </w:r>
      <w:r w:rsidRPr="00E14A5A">
        <w:rPr>
          <w:rFonts w:ascii="Arial" w:eastAsia="Calibri" w:hAnsi="Arial" w:cs="Arial"/>
          <w:color w:val="000000" w:themeColor="text1"/>
        </w:rPr>
        <w:t xml:space="preserve"> jurist.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</w:t>
      </w:r>
    </w:p>
    <w:p w:rsidR="00273AED" w:rsidRPr="00E14A5A" w:rsidRDefault="00BF595B" w:rsidP="00A01FC0">
      <w:pPr>
        <w:pStyle w:val="normal0"/>
        <w:tabs>
          <w:tab w:val="left" w:pos="900"/>
        </w:tabs>
        <w:ind w:left="108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Në të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dy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shkallët e gjykimit, kryetari i Komisionit është stomatolog.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Në rastet kur çështja që gjykohet ka probleme apo komplikimet janë edhe nga sektori i mjekësisë së përgjithshme, atëher</w:t>
      </w:r>
      <w:r w:rsidR="00B231E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në trupën e gjykimit atashohen edhe mjekë të përgjithshëm-specialist</w:t>
      </w:r>
      <w:r w:rsidR="00B231E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.</w:t>
      </w:r>
      <w:proofErr w:type="gramEnd"/>
    </w:p>
    <w:p w:rsidR="00883E03" w:rsidRPr="00E14A5A" w:rsidRDefault="00883E03">
      <w:pPr>
        <w:pStyle w:val="normal0"/>
        <w:tabs>
          <w:tab w:val="left" w:pos="900"/>
        </w:tabs>
        <w:ind w:firstLine="720"/>
        <w:jc w:val="both"/>
        <w:rPr>
          <w:rFonts w:ascii="Arial" w:eastAsia="Calibri" w:hAnsi="Arial" w:cs="Arial"/>
          <w:color w:val="000000" w:themeColor="text1"/>
        </w:rPr>
      </w:pPr>
    </w:p>
    <w:p w:rsidR="00883E03" w:rsidRPr="00E14A5A" w:rsidRDefault="00883E03">
      <w:pPr>
        <w:pStyle w:val="normal0"/>
        <w:tabs>
          <w:tab w:val="left" w:pos="900"/>
        </w:tabs>
        <w:ind w:firstLine="720"/>
        <w:jc w:val="both"/>
        <w:rPr>
          <w:rFonts w:ascii="Arial" w:hAnsi="Arial" w:cs="Arial"/>
          <w:color w:val="000000" w:themeColor="text1"/>
        </w:rPr>
      </w:pPr>
    </w:p>
    <w:p w:rsidR="00B231E5" w:rsidRPr="00E14A5A" w:rsidRDefault="00BF595B" w:rsidP="00801072">
      <w:pPr>
        <w:pStyle w:val="normal0"/>
        <w:tabs>
          <w:tab w:val="left" w:pos="900"/>
        </w:tabs>
        <w:ind w:firstLine="720"/>
        <w:jc w:val="center"/>
        <w:rPr>
          <w:rFonts w:ascii="Arial" w:eastAsia="Calibri" w:hAnsi="Arial" w:cs="Arial"/>
          <w:b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br/>
        <w:t>Rregulli 4</w:t>
      </w:r>
    </w:p>
    <w:p w:rsidR="00273AED" w:rsidRPr="00E14A5A" w:rsidRDefault="00BF595B" w:rsidP="00B231E5">
      <w:pPr>
        <w:pStyle w:val="normal0"/>
        <w:tabs>
          <w:tab w:val="left" w:pos="900"/>
        </w:tabs>
        <w:ind w:firstLine="720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KOMISIONET E GJYKIMIT DISIPLINOR PROFESIONAL</w:t>
      </w:r>
    </w:p>
    <w:p w:rsidR="00B231E5" w:rsidRPr="00E14A5A" w:rsidRDefault="00B231E5" w:rsidP="00B231E5">
      <w:pPr>
        <w:pStyle w:val="normal0"/>
        <w:tabs>
          <w:tab w:val="left" w:pos="900"/>
        </w:tabs>
        <w:ind w:firstLine="720"/>
        <w:jc w:val="center"/>
        <w:rPr>
          <w:rFonts w:ascii="Arial" w:hAnsi="Arial" w:cs="Arial"/>
          <w:color w:val="000000" w:themeColor="text1"/>
          <w:u w:val="single"/>
        </w:rPr>
      </w:pPr>
    </w:p>
    <w:p w:rsidR="00273AED" w:rsidRPr="00E14A5A" w:rsidRDefault="00BF595B">
      <w:pPr>
        <w:pStyle w:val="normal0"/>
        <w:numPr>
          <w:ilvl w:val="0"/>
          <w:numId w:val="5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Komisionet e Gjykimit Disiplinor Profesional të </w:t>
      </w:r>
      <w:r w:rsidRPr="00E14A5A">
        <w:rPr>
          <w:rFonts w:ascii="Arial" w:eastAsia="Calibri" w:hAnsi="Arial" w:cs="Arial"/>
          <w:i/>
          <w:color w:val="000000" w:themeColor="text1"/>
        </w:rPr>
        <w:t>shkallës së parë</w:t>
      </w:r>
      <w:r w:rsidRPr="00E14A5A">
        <w:rPr>
          <w:rFonts w:ascii="Arial" w:eastAsia="Calibri" w:hAnsi="Arial" w:cs="Arial"/>
          <w:color w:val="000000" w:themeColor="text1"/>
        </w:rPr>
        <w:t xml:space="preserve"> ngrihen pranë çdo Këshilli Rajonal dhe janë në funksion vetëm të këtij K</w:t>
      </w:r>
      <w:r w:rsidR="008629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shilli. Këto komisione përbëhen nga 7 (shtatë) a</w:t>
      </w:r>
      <w:r w:rsidR="00310C3C" w:rsidRPr="00E14A5A">
        <w:rPr>
          <w:rFonts w:ascii="Arial" w:eastAsia="Calibri" w:hAnsi="Arial" w:cs="Arial"/>
          <w:color w:val="000000" w:themeColor="text1"/>
        </w:rPr>
        <w:t>nëtar</w:t>
      </w:r>
      <w:r w:rsidR="00B231E5" w:rsidRPr="00E14A5A">
        <w:rPr>
          <w:rFonts w:ascii="Arial" w:eastAsia="Calibri" w:hAnsi="Arial" w:cs="Arial"/>
          <w:color w:val="000000" w:themeColor="text1"/>
        </w:rPr>
        <w:t>ë</w:t>
      </w:r>
      <w:r w:rsidR="00310C3C" w:rsidRPr="00E14A5A">
        <w:rPr>
          <w:rFonts w:ascii="Arial" w:eastAsia="Calibri" w:hAnsi="Arial" w:cs="Arial"/>
          <w:color w:val="000000" w:themeColor="text1"/>
        </w:rPr>
        <w:t xml:space="preserve"> prej të </w:t>
      </w:r>
      <w:r w:rsidR="00071A44" w:rsidRPr="00E14A5A">
        <w:rPr>
          <w:rFonts w:ascii="Arial" w:eastAsia="Calibri" w:hAnsi="Arial" w:cs="Arial"/>
          <w:color w:val="000000" w:themeColor="text1"/>
        </w:rPr>
        <w:t>cilëve 6</w:t>
      </w:r>
      <w:r w:rsidR="00310C3C" w:rsidRPr="00E14A5A">
        <w:rPr>
          <w:rFonts w:ascii="Arial" w:eastAsia="Calibri" w:hAnsi="Arial" w:cs="Arial"/>
          <w:color w:val="000000" w:themeColor="text1"/>
        </w:rPr>
        <w:t xml:space="preserve"> (gjasht</w:t>
      </w:r>
      <w:r w:rsidR="00B23FC8" w:rsidRPr="00E14A5A">
        <w:rPr>
          <w:rFonts w:ascii="Arial" w:eastAsia="Calibri" w:hAnsi="Arial" w:cs="Arial"/>
          <w:color w:val="000000" w:themeColor="text1"/>
        </w:rPr>
        <w:t>ë</w:t>
      </w:r>
      <w:r w:rsidR="00310C3C" w:rsidRPr="00E14A5A">
        <w:rPr>
          <w:rFonts w:ascii="Arial" w:eastAsia="Calibri" w:hAnsi="Arial" w:cs="Arial"/>
          <w:color w:val="000000" w:themeColor="text1"/>
        </w:rPr>
        <w:t xml:space="preserve">) </w:t>
      </w:r>
      <w:r w:rsidRPr="00E14A5A">
        <w:rPr>
          <w:rFonts w:ascii="Arial" w:eastAsia="Calibri" w:hAnsi="Arial" w:cs="Arial"/>
          <w:color w:val="000000" w:themeColor="text1"/>
        </w:rPr>
        <w:t xml:space="preserve">mjekë dhe </w:t>
      </w:r>
      <w:r w:rsidR="00310C3C" w:rsidRPr="00E14A5A">
        <w:rPr>
          <w:rFonts w:ascii="Arial" w:eastAsia="Calibri" w:hAnsi="Arial" w:cs="Arial"/>
          <w:color w:val="000000" w:themeColor="text1"/>
        </w:rPr>
        <w:t>1</w:t>
      </w:r>
      <w:r w:rsidRPr="00E14A5A">
        <w:rPr>
          <w:rFonts w:ascii="Arial" w:eastAsia="Calibri" w:hAnsi="Arial" w:cs="Arial"/>
          <w:color w:val="000000" w:themeColor="text1"/>
        </w:rPr>
        <w:t xml:space="preserve"> (</w:t>
      </w:r>
      <w:r w:rsidR="00310C3C" w:rsidRPr="00E14A5A">
        <w:rPr>
          <w:rFonts w:ascii="Arial" w:eastAsia="Calibri" w:hAnsi="Arial" w:cs="Arial"/>
          <w:color w:val="000000" w:themeColor="text1"/>
        </w:rPr>
        <w:t>nj</w:t>
      </w:r>
      <w:r w:rsidR="00B23FC8" w:rsidRPr="00E14A5A">
        <w:rPr>
          <w:rFonts w:ascii="Arial" w:eastAsia="Calibri" w:hAnsi="Arial" w:cs="Arial"/>
          <w:color w:val="000000" w:themeColor="text1"/>
        </w:rPr>
        <w:t>ë</w:t>
      </w:r>
      <w:r w:rsidR="00310C3C" w:rsidRPr="00E14A5A">
        <w:rPr>
          <w:rFonts w:ascii="Arial" w:eastAsia="Calibri" w:hAnsi="Arial" w:cs="Arial"/>
          <w:color w:val="000000" w:themeColor="text1"/>
        </w:rPr>
        <w:t>) jurist</w:t>
      </w:r>
      <w:r w:rsidRPr="00E14A5A">
        <w:rPr>
          <w:rFonts w:ascii="Arial" w:eastAsia="Calibri" w:hAnsi="Arial" w:cs="Arial"/>
          <w:color w:val="000000" w:themeColor="text1"/>
        </w:rPr>
        <w:t>. Për çdo çështje në gjykim vetëm 3 (tre) nga këta, 2 (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dy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) </w:t>
      </w:r>
      <w:r w:rsidR="00A8715A" w:rsidRPr="00E14A5A">
        <w:rPr>
          <w:rFonts w:ascii="Arial" w:eastAsia="Calibri" w:hAnsi="Arial" w:cs="Arial"/>
          <w:color w:val="000000" w:themeColor="text1"/>
        </w:rPr>
        <w:t>stomatolog</w:t>
      </w:r>
      <w:r w:rsidR="00B120F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dhe 1 (nje) jurist caktohen në përbërje të Komisionit të Gjykimit Disiplinor Profesional. </w:t>
      </w:r>
    </w:p>
    <w:p w:rsidR="00273AED" w:rsidRPr="00E14A5A" w:rsidRDefault="00BF595B">
      <w:pPr>
        <w:pStyle w:val="normal0"/>
        <w:numPr>
          <w:ilvl w:val="0"/>
          <w:numId w:val="5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Komisioni Kombëtar i Gjykimi Disiplinor Profesional i </w:t>
      </w:r>
      <w:r w:rsidRPr="00E14A5A">
        <w:rPr>
          <w:rFonts w:ascii="Arial" w:eastAsia="Calibri" w:hAnsi="Arial" w:cs="Arial"/>
          <w:i/>
          <w:color w:val="000000" w:themeColor="text1"/>
        </w:rPr>
        <w:t>shkallës së dytë</w:t>
      </w:r>
      <w:r w:rsidRPr="00E14A5A">
        <w:rPr>
          <w:rFonts w:ascii="Arial" w:eastAsia="Calibri" w:hAnsi="Arial" w:cs="Arial"/>
          <w:color w:val="000000" w:themeColor="text1"/>
        </w:rPr>
        <w:t xml:space="preserve"> ngrihet pranë Këshillit Kombëtar dhe është në funksion të këtij këshilli. Ky Komision përbëhet nga </w:t>
      </w:r>
      <w:r w:rsidR="00A8715A" w:rsidRPr="00E14A5A">
        <w:rPr>
          <w:rFonts w:ascii="Arial" w:eastAsia="Calibri" w:hAnsi="Arial" w:cs="Arial"/>
          <w:color w:val="000000" w:themeColor="text1"/>
        </w:rPr>
        <w:t>9</w:t>
      </w:r>
      <w:r w:rsidRPr="00E14A5A">
        <w:rPr>
          <w:rFonts w:ascii="Arial" w:eastAsia="Calibri" w:hAnsi="Arial" w:cs="Arial"/>
          <w:color w:val="000000" w:themeColor="text1"/>
        </w:rPr>
        <w:t>(</w:t>
      </w:r>
      <w:r w:rsidR="00A8715A" w:rsidRPr="00E14A5A">
        <w:rPr>
          <w:rFonts w:ascii="Arial" w:eastAsia="Calibri" w:hAnsi="Arial" w:cs="Arial"/>
          <w:color w:val="000000" w:themeColor="text1"/>
        </w:rPr>
        <w:t>n</w:t>
      </w:r>
      <w:r w:rsidR="00A01FC0" w:rsidRPr="00E14A5A">
        <w:rPr>
          <w:rFonts w:ascii="Arial" w:eastAsia="Calibri" w:hAnsi="Arial" w:cs="Arial"/>
          <w:color w:val="000000" w:themeColor="text1"/>
        </w:rPr>
        <w:t>ë</w:t>
      </w:r>
      <w:r w:rsidR="00A8715A" w:rsidRPr="00E14A5A">
        <w:rPr>
          <w:rFonts w:ascii="Arial" w:eastAsia="Calibri" w:hAnsi="Arial" w:cs="Arial"/>
          <w:color w:val="000000" w:themeColor="text1"/>
        </w:rPr>
        <w:t>nt</w:t>
      </w:r>
      <w:r w:rsidRPr="00E14A5A">
        <w:rPr>
          <w:rFonts w:ascii="Arial" w:eastAsia="Calibri" w:hAnsi="Arial" w:cs="Arial"/>
          <w:color w:val="000000" w:themeColor="text1"/>
        </w:rPr>
        <w:t xml:space="preserve">ë) anëtarë, prej të cilëve </w:t>
      </w:r>
      <w:r w:rsidR="00A8715A" w:rsidRPr="00E14A5A">
        <w:rPr>
          <w:rFonts w:ascii="Arial" w:eastAsia="Calibri" w:hAnsi="Arial" w:cs="Arial"/>
          <w:color w:val="000000" w:themeColor="text1"/>
        </w:rPr>
        <w:t>8</w:t>
      </w:r>
      <w:r w:rsidRPr="00E14A5A">
        <w:rPr>
          <w:rFonts w:ascii="Arial" w:eastAsia="Calibri" w:hAnsi="Arial" w:cs="Arial"/>
          <w:color w:val="000000" w:themeColor="text1"/>
        </w:rPr>
        <w:t>(</w:t>
      </w:r>
      <w:r w:rsidR="00A8715A" w:rsidRPr="00E14A5A">
        <w:rPr>
          <w:rFonts w:ascii="Arial" w:eastAsia="Calibri" w:hAnsi="Arial" w:cs="Arial"/>
          <w:color w:val="000000" w:themeColor="text1"/>
        </w:rPr>
        <w:t>tet</w:t>
      </w:r>
      <w:r w:rsidR="00B120F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) </w:t>
      </w:r>
      <w:r w:rsidR="00071A44" w:rsidRPr="00E14A5A">
        <w:rPr>
          <w:rFonts w:ascii="Arial" w:eastAsia="Calibri" w:hAnsi="Arial" w:cs="Arial"/>
          <w:color w:val="000000" w:themeColor="text1"/>
        </w:rPr>
        <w:t>stomatologë dhe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  <w:r w:rsidR="002C6636" w:rsidRPr="00E14A5A">
        <w:rPr>
          <w:rFonts w:ascii="Arial" w:eastAsia="Calibri" w:hAnsi="Arial" w:cs="Arial"/>
          <w:color w:val="000000" w:themeColor="text1"/>
        </w:rPr>
        <w:t>1</w:t>
      </w:r>
      <w:r w:rsidRPr="00E14A5A">
        <w:rPr>
          <w:rFonts w:ascii="Arial" w:eastAsia="Calibri" w:hAnsi="Arial" w:cs="Arial"/>
          <w:color w:val="000000" w:themeColor="text1"/>
        </w:rPr>
        <w:t xml:space="preserve"> (</w:t>
      </w:r>
      <w:r w:rsidR="002C6636" w:rsidRPr="00E14A5A">
        <w:rPr>
          <w:rFonts w:ascii="Arial" w:eastAsia="Calibri" w:hAnsi="Arial" w:cs="Arial"/>
          <w:color w:val="000000" w:themeColor="text1"/>
        </w:rPr>
        <w:t>nj</w:t>
      </w:r>
      <w:r w:rsidR="00B120F2" w:rsidRPr="00E14A5A">
        <w:rPr>
          <w:rFonts w:ascii="Arial" w:eastAsia="Calibri" w:hAnsi="Arial" w:cs="Arial"/>
          <w:color w:val="000000" w:themeColor="text1"/>
        </w:rPr>
        <w:t>ë</w:t>
      </w:r>
      <w:r w:rsidR="00A01FC0" w:rsidRPr="00E14A5A">
        <w:rPr>
          <w:rFonts w:ascii="Arial" w:eastAsia="Calibri" w:hAnsi="Arial" w:cs="Arial"/>
          <w:color w:val="000000" w:themeColor="text1"/>
        </w:rPr>
        <w:t>) jurist</w:t>
      </w:r>
      <w:r w:rsidRPr="00E14A5A">
        <w:rPr>
          <w:rFonts w:ascii="Arial" w:eastAsia="Calibri" w:hAnsi="Arial" w:cs="Arial"/>
          <w:color w:val="000000" w:themeColor="text1"/>
        </w:rPr>
        <w:t xml:space="preserve">. Për çdo çështje në gjykim të shkallës së dytë, vetëm </w:t>
      </w:r>
      <w:r w:rsidR="002C6636" w:rsidRPr="00E14A5A">
        <w:rPr>
          <w:rFonts w:ascii="Arial" w:eastAsia="Calibri" w:hAnsi="Arial" w:cs="Arial"/>
          <w:color w:val="000000" w:themeColor="text1"/>
        </w:rPr>
        <w:t>5</w:t>
      </w:r>
      <w:r w:rsidRPr="00E14A5A">
        <w:rPr>
          <w:rFonts w:ascii="Arial" w:eastAsia="Calibri" w:hAnsi="Arial" w:cs="Arial"/>
          <w:color w:val="000000" w:themeColor="text1"/>
        </w:rPr>
        <w:t xml:space="preserve"> (</w:t>
      </w:r>
      <w:r w:rsidR="002C6636" w:rsidRPr="00E14A5A">
        <w:rPr>
          <w:rFonts w:ascii="Arial" w:eastAsia="Calibri" w:hAnsi="Arial" w:cs="Arial"/>
          <w:color w:val="000000" w:themeColor="text1"/>
        </w:rPr>
        <w:t>pes</w:t>
      </w:r>
      <w:r w:rsidRPr="00E14A5A">
        <w:rPr>
          <w:rFonts w:ascii="Arial" w:eastAsia="Calibri" w:hAnsi="Arial" w:cs="Arial"/>
          <w:color w:val="000000" w:themeColor="text1"/>
        </w:rPr>
        <w:t>ë) nga anëtarët e k</w:t>
      </w:r>
      <w:r w:rsidR="00A7123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tij komisioni, </w:t>
      </w:r>
      <w:r w:rsidR="002C6636" w:rsidRPr="00E14A5A">
        <w:rPr>
          <w:rFonts w:ascii="Arial" w:eastAsia="Calibri" w:hAnsi="Arial" w:cs="Arial"/>
          <w:color w:val="000000" w:themeColor="text1"/>
        </w:rPr>
        <w:t>4</w:t>
      </w:r>
      <w:r w:rsidRPr="00E14A5A">
        <w:rPr>
          <w:rFonts w:ascii="Arial" w:eastAsia="Calibri" w:hAnsi="Arial" w:cs="Arial"/>
          <w:color w:val="000000" w:themeColor="text1"/>
        </w:rPr>
        <w:t xml:space="preserve"> (</w:t>
      </w:r>
      <w:r w:rsidR="002C6636" w:rsidRPr="00E14A5A">
        <w:rPr>
          <w:rFonts w:ascii="Arial" w:eastAsia="Calibri" w:hAnsi="Arial" w:cs="Arial"/>
          <w:color w:val="000000" w:themeColor="text1"/>
        </w:rPr>
        <w:t>kat</w:t>
      </w:r>
      <w:r w:rsidR="00A01FC0" w:rsidRPr="00E14A5A">
        <w:rPr>
          <w:rFonts w:ascii="Arial" w:eastAsia="Calibri" w:hAnsi="Arial" w:cs="Arial"/>
          <w:color w:val="000000" w:themeColor="text1"/>
        </w:rPr>
        <w:t>ë</w:t>
      </w:r>
      <w:r w:rsidR="002C6636" w:rsidRPr="00E14A5A">
        <w:rPr>
          <w:rFonts w:ascii="Arial" w:eastAsia="Calibri" w:hAnsi="Arial" w:cs="Arial"/>
          <w:color w:val="000000" w:themeColor="text1"/>
        </w:rPr>
        <w:t>r</w:t>
      </w:r>
      <w:r w:rsidRPr="00E14A5A">
        <w:rPr>
          <w:rFonts w:ascii="Arial" w:eastAsia="Calibri" w:hAnsi="Arial" w:cs="Arial"/>
          <w:color w:val="000000" w:themeColor="text1"/>
        </w:rPr>
        <w:t xml:space="preserve">) </w:t>
      </w:r>
      <w:r w:rsidR="00A8715A" w:rsidRPr="00E14A5A">
        <w:rPr>
          <w:rFonts w:ascii="Arial" w:eastAsia="Calibri" w:hAnsi="Arial" w:cs="Arial"/>
          <w:color w:val="000000" w:themeColor="text1"/>
        </w:rPr>
        <w:t>stomatolog</w:t>
      </w:r>
      <w:r w:rsidR="00A01FC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dhe 1 (një) jurist, caktohen në përbërjen e Komisionit të Gjykimit Disiplinor Profesional.</w:t>
      </w:r>
    </w:p>
    <w:p w:rsidR="00A01FC0" w:rsidRPr="00E14A5A" w:rsidRDefault="00A01FC0" w:rsidP="00A01FC0">
      <w:pPr>
        <w:pStyle w:val="normal0"/>
        <w:tabs>
          <w:tab w:val="left" w:pos="900"/>
        </w:tabs>
        <w:ind w:left="1080"/>
        <w:jc w:val="both"/>
        <w:rPr>
          <w:rFonts w:ascii="Arial" w:eastAsia="Calibri" w:hAnsi="Arial" w:cs="Arial"/>
          <w:color w:val="000000" w:themeColor="text1"/>
        </w:rPr>
      </w:pPr>
    </w:p>
    <w:p w:rsidR="00A01FC0" w:rsidRPr="00E14A5A" w:rsidRDefault="00BF595B" w:rsidP="00801072">
      <w:pPr>
        <w:pStyle w:val="normal0"/>
        <w:tabs>
          <w:tab w:val="left" w:pos="720"/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>Rregulli 5</w:t>
      </w:r>
    </w:p>
    <w:p w:rsidR="00273AED" w:rsidRPr="00E14A5A" w:rsidRDefault="00BF595B">
      <w:pPr>
        <w:pStyle w:val="normal0"/>
        <w:tabs>
          <w:tab w:val="left" w:pos="720"/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P</w:t>
      </w:r>
      <w:r w:rsidR="004B4448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RZGJEDHJA DHE EM</w:t>
      </w:r>
      <w:r w:rsidR="00801072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RIMI I KOMISIONER</w:t>
      </w:r>
      <w:r w:rsidR="004B4448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VE</w:t>
      </w:r>
    </w:p>
    <w:p w:rsidR="00C66383" w:rsidRPr="00E14A5A" w:rsidRDefault="00C66383">
      <w:pPr>
        <w:pStyle w:val="normal0"/>
        <w:tabs>
          <w:tab w:val="left" w:pos="720"/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</w:pPr>
    </w:p>
    <w:p w:rsidR="00A01FC0" w:rsidRPr="00E14A5A" w:rsidRDefault="00A01FC0">
      <w:pPr>
        <w:pStyle w:val="normal0"/>
        <w:tabs>
          <w:tab w:val="left" w:pos="720"/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273AED" w:rsidRPr="00E14A5A" w:rsidRDefault="00BF595B" w:rsidP="00A01FC0">
      <w:pPr>
        <w:pStyle w:val="normal0"/>
        <w:tabs>
          <w:tab w:val="left" w:pos="720"/>
          <w:tab w:val="left" w:pos="900"/>
        </w:tabs>
        <w:ind w:left="1080"/>
        <w:jc w:val="both"/>
        <w:rPr>
          <w:rFonts w:ascii="Arial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t>Kandidat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p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an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B120F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Komisioneve t</w:t>
      </w:r>
      <w:r w:rsidR="00A7123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Gjykimit Disiplinor Profesional t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shkall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par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rzgjidhen nga kryesia e K</w:t>
      </w:r>
      <w:r w:rsidR="00A7123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Rajonal dhe miratohet me vendim t</w:t>
      </w:r>
      <w:r w:rsidR="00A7123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atij K</w:t>
      </w:r>
      <w:r w:rsidR="00A7123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shilli.</w:t>
      </w:r>
      <w:proofErr w:type="gramEnd"/>
    </w:p>
    <w:p w:rsidR="00273AED" w:rsidRPr="00E14A5A" w:rsidRDefault="00BF595B" w:rsidP="00A01FC0">
      <w:pPr>
        <w:pStyle w:val="normal0"/>
        <w:tabs>
          <w:tab w:val="left" w:pos="720"/>
          <w:tab w:val="left" w:pos="900"/>
        </w:tabs>
        <w:ind w:left="1080"/>
        <w:jc w:val="both"/>
        <w:rPr>
          <w:rFonts w:ascii="Arial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t>Lista e Kandidat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 p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an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Komisionit Komb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 t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Gjykimit Disiplinor Profesional t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shkall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dyt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(Apeli) p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rzgjidhet nga Aparati Q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ndror i K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Komb</w:t>
      </w:r>
      <w:r w:rsidR="004B444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tar, dhe miratohet me vendim 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Komb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tar, me votim 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hapur, me shumic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thjesht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votave.</w:t>
      </w:r>
      <w:proofErr w:type="gramEnd"/>
    </w:p>
    <w:p w:rsidR="00273AED" w:rsidRPr="00E14A5A" w:rsidRDefault="00BF595B" w:rsidP="00A01FC0">
      <w:pPr>
        <w:pStyle w:val="normal0"/>
        <w:tabs>
          <w:tab w:val="left" w:pos="720"/>
          <w:tab w:val="left" w:pos="900"/>
        </w:tabs>
        <w:ind w:left="108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Kanditat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jurist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an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Komisioneve 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Gjykimit Disiplinor Profesional</w:t>
      </w:r>
      <w:r w:rsidR="0082467E" w:rsidRPr="00E14A5A">
        <w:rPr>
          <w:rFonts w:ascii="Arial" w:eastAsia="Calibri" w:hAnsi="Arial" w:cs="Arial"/>
          <w:color w:val="000000" w:themeColor="text1"/>
        </w:rPr>
        <w:t>,</w:t>
      </w:r>
      <w:r w:rsidRPr="00E14A5A">
        <w:rPr>
          <w:rFonts w:ascii="Arial" w:eastAsia="Calibri" w:hAnsi="Arial" w:cs="Arial"/>
          <w:color w:val="000000" w:themeColor="text1"/>
        </w:rPr>
        <w:t xml:space="preserve"> preferohet 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rzgjidhen nga jurist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="00195988" w:rsidRPr="00E14A5A">
        <w:rPr>
          <w:rFonts w:ascii="Arial" w:eastAsia="Calibri" w:hAnsi="Arial" w:cs="Arial"/>
          <w:color w:val="000000" w:themeColor="text1"/>
        </w:rPr>
        <w:t xml:space="preserve"> 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administrat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institucioneve </w:t>
      </w:r>
      <w:r w:rsidRPr="00E14A5A">
        <w:rPr>
          <w:rFonts w:ascii="Arial" w:eastAsia="Calibri" w:hAnsi="Arial" w:cs="Arial"/>
          <w:color w:val="000000" w:themeColor="text1"/>
        </w:rPr>
        <w:lastRenderedPageBreak/>
        <w:t>sh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ndet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sore 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Ministris</w:t>
      </w:r>
      <w:r w:rsidR="00A7123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</w:t>
      </w:r>
      <w:r w:rsidR="00A7123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</w:t>
      </w:r>
      <w:r w:rsidR="00A7123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ndet</w:t>
      </w:r>
      <w:r w:rsidR="00A7123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sis</w:t>
      </w:r>
      <w:r w:rsidR="00A7123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ose t</w:t>
      </w:r>
      <w:r w:rsidR="00A7123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ISKSH, ose ne pamund</w:t>
      </w:r>
      <w:r w:rsidR="00A7123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si, nga dhoma e avokat</w:t>
      </w:r>
      <w:r w:rsidR="00A7123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 t</w:t>
      </w:r>
      <w:r w:rsidR="00A7123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cil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jen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liçensuar, n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bashk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punim e mir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kuptimin me k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to institucione.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Kandidat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p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an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Komisioneve 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dyja shkall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 u merret miratimi p</w:t>
      </w:r>
      <w:r w:rsidR="00A7123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rpara se 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propozohen.</w:t>
      </w:r>
      <w:proofErr w:type="gramEnd"/>
    </w:p>
    <w:p w:rsidR="00A01FC0" w:rsidRPr="00E14A5A" w:rsidRDefault="00A01FC0" w:rsidP="00A01FC0">
      <w:pPr>
        <w:pStyle w:val="normal0"/>
        <w:tabs>
          <w:tab w:val="left" w:pos="720"/>
          <w:tab w:val="left" w:pos="900"/>
        </w:tabs>
        <w:ind w:left="1080"/>
        <w:jc w:val="both"/>
        <w:rPr>
          <w:rFonts w:ascii="Arial" w:hAnsi="Arial" w:cs="Arial"/>
          <w:color w:val="000000" w:themeColor="text1"/>
        </w:rPr>
      </w:pPr>
    </w:p>
    <w:p w:rsidR="00C66383" w:rsidRPr="00E14A5A" w:rsidRDefault="00C66383" w:rsidP="00801072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</w:rPr>
      </w:pPr>
    </w:p>
    <w:p w:rsidR="00C66383" w:rsidRPr="00E14A5A" w:rsidRDefault="00C66383" w:rsidP="00801072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</w:rPr>
      </w:pPr>
    </w:p>
    <w:p w:rsidR="00C66383" w:rsidRPr="00E14A5A" w:rsidRDefault="00C66383" w:rsidP="00801072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</w:rPr>
      </w:pPr>
    </w:p>
    <w:p w:rsidR="00A01FC0" w:rsidRPr="00E14A5A" w:rsidRDefault="00071A44" w:rsidP="00801072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>Rregulli 6</w:t>
      </w: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KRITERET E P</w:t>
      </w:r>
      <w:r w:rsidR="0082467E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RZGJEDHJES</w:t>
      </w:r>
    </w:p>
    <w:p w:rsidR="00A01FC0" w:rsidRPr="00E14A5A" w:rsidRDefault="00A01FC0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273AED" w:rsidRPr="00E14A5A" w:rsidRDefault="00BF595B" w:rsidP="00C66383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Kanditaturat p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an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Komisioneve </w:t>
      </w:r>
      <w:r w:rsidR="00A7123D" w:rsidRPr="00E14A5A">
        <w:rPr>
          <w:rFonts w:ascii="Arial" w:eastAsia="Calibri" w:hAnsi="Arial" w:cs="Arial"/>
          <w:color w:val="000000" w:themeColor="text1"/>
        </w:rPr>
        <w:t>të</w:t>
      </w:r>
      <w:r w:rsidRPr="00E14A5A">
        <w:rPr>
          <w:rFonts w:ascii="Arial" w:eastAsia="Calibri" w:hAnsi="Arial" w:cs="Arial"/>
          <w:color w:val="000000" w:themeColor="text1"/>
        </w:rPr>
        <w:t xml:space="preserve"> Gjykimit Disiplinor Profesional </w:t>
      </w:r>
      <w:r w:rsidR="0082467E" w:rsidRPr="00E14A5A">
        <w:rPr>
          <w:rFonts w:ascii="Arial" w:eastAsia="Calibri" w:hAnsi="Arial" w:cs="Arial"/>
          <w:color w:val="000000" w:themeColor="text1"/>
        </w:rPr>
        <w:t>përzgjidhen duke</w:t>
      </w:r>
      <w:r w:rsidRPr="00E14A5A">
        <w:rPr>
          <w:rFonts w:ascii="Arial" w:eastAsia="Calibri" w:hAnsi="Arial" w:cs="Arial"/>
          <w:color w:val="000000" w:themeColor="text1"/>
        </w:rPr>
        <w:t xml:space="preserve"> u orientuar nga k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to kritere:</w:t>
      </w:r>
    </w:p>
    <w:p w:rsidR="00273AED" w:rsidRPr="00E14A5A" w:rsidRDefault="00BF595B">
      <w:pPr>
        <w:pStyle w:val="normal0"/>
        <w:numPr>
          <w:ilvl w:val="0"/>
          <w:numId w:val="17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P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rvoj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jo m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pak se </w:t>
      </w:r>
      <w:r w:rsidR="00310C3C" w:rsidRPr="00E14A5A">
        <w:rPr>
          <w:rFonts w:ascii="Arial" w:eastAsia="Calibri" w:hAnsi="Arial" w:cs="Arial"/>
          <w:color w:val="000000" w:themeColor="text1"/>
        </w:rPr>
        <w:t>5</w:t>
      </w:r>
      <w:r w:rsidRPr="00E14A5A">
        <w:rPr>
          <w:rFonts w:ascii="Arial" w:eastAsia="Calibri" w:hAnsi="Arial" w:cs="Arial"/>
          <w:color w:val="000000" w:themeColor="text1"/>
        </w:rPr>
        <w:t xml:space="preserve"> vjet n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ushtrimin e profesionit (p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stomatolog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e p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rgjithsh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m) dhe mbi </w:t>
      </w:r>
      <w:r w:rsidR="00310C3C" w:rsidRPr="00E14A5A">
        <w:rPr>
          <w:rFonts w:ascii="Arial" w:eastAsia="Calibri" w:hAnsi="Arial" w:cs="Arial"/>
          <w:color w:val="000000" w:themeColor="text1"/>
        </w:rPr>
        <w:t>3</w:t>
      </w:r>
      <w:r w:rsidRPr="00E14A5A">
        <w:rPr>
          <w:rFonts w:ascii="Arial" w:eastAsia="Calibri" w:hAnsi="Arial" w:cs="Arial"/>
          <w:color w:val="000000" w:themeColor="text1"/>
        </w:rPr>
        <w:t xml:space="preserve"> vjet pune</w:t>
      </w:r>
      <w:r w:rsidR="00310C3C" w:rsidRPr="00E14A5A">
        <w:rPr>
          <w:rFonts w:ascii="Arial" w:eastAsia="Calibri" w:hAnsi="Arial" w:cs="Arial"/>
          <w:color w:val="000000" w:themeColor="text1"/>
        </w:rPr>
        <w:t xml:space="preserve"> p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="00310C3C" w:rsidRPr="00E14A5A">
        <w:rPr>
          <w:rFonts w:ascii="Arial" w:eastAsia="Calibri" w:hAnsi="Arial" w:cs="Arial"/>
          <w:color w:val="000000" w:themeColor="text1"/>
        </w:rPr>
        <w:t>r mjek</w:t>
      </w:r>
      <w:r w:rsidR="00B23FC8" w:rsidRPr="00E14A5A">
        <w:rPr>
          <w:rFonts w:ascii="Arial" w:eastAsia="Calibri" w:hAnsi="Arial" w:cs="Arial"/>
          <w:color w:val="000000" w:themeColor="text1"/>
        </w:rPr>
        <w:t>ë</w:t>
      </w:r>
      <w:r w:rsidR="00310C3C" w:rsidRPr="00E14A5A">
        <w:rPr>
          <w:rFonts w:ascii="Arial" w:eastAsia="Calibri" w:hAnsi="Arial" w:cs="Arial"/>
          <w:color w:val="000000" w:themeColor="text1"/>
        </w:rPr>
        <w:t>t e specializuar</w:t>
      </w:r>
      <w:r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F595B">
      <w:pPr>
        <w:pStyle w:val="normal0"/>
        <w:numPr>
          <w:ilvl w:val="0"/>
          <w:numId w:val="17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Prestigj dhe reputacion etiko-moral dhe profesional;</w:t>
      </w:r>
    </w:p>
    <w:p w:rsidR="00273AED" w:rsidRPr="00E14A5A" w:rsidRDefault="00BF595B">
      <w:pPr>
        <w:pStyle w:val="normal0"/>
        <w:numPr>
          <w:ilvl w:val="0"/>
          <w:numId w:val="17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Mund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sisht </w:t>
      </w:r>
      <w:r w:rsidR="0082467E" w:rsidRPr="00E14A5A">
        <w:rPr>
          <w:rFonts w:ascii="Arial" w:eastAsia="Calibri" w:hAnsi="Arial" w:cs="Arial"/>
          <w:color w:val="000000" w:themeColor="text1"/>
        </w:rPr>
        <w:t xml:space="preserve">të ketë </w:t>
      </w:r>
      <w:r w:rsidRPr="00E14A5A">
        <w:rPr>
          <w:rFonts w:ascii="Arial" w:eastAsia="Calibri" w:hAnsi="Arial" w:cs="Arial"/>
          <w:color w:val="000000" w:themeColor="text1"/>
        </w:rPr>
        <w:t>p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rvoj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veprimtari administrative ;</w:t>
      </w:r>
    </w:p>
    <w:p w:rsidR="00273AED" w:rsidRPr="00E14A5A" w:rsidRDefault="0082467E">
      <w:pPr>
        <w:pStyle w:val="normal0"/>
        <w:numPr>
          <w:ilvl w:val="0"/>
          <w:numId w:val="17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Ndalohet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kategorikisht t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zgjidhen n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Komisionet e Gjykimit Disiplinor  ata persona q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gjat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pes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viteve t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fundit jan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nd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shkuar p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r shkelje t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ndryshme n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ushtrimin e profesionit, apo ç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shtje t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tjera penale nga organet e drejtesis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310C3C">
      <w:pPr>
        <w:pStyle w:val="normal0"/>
        <w:numPr>
          <w:ilvl w:val="0"/>
          <w:numId w:val="17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Ndalohet kategorikisht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q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n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Komisionet e Gjykimit Disiplinor t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zgjidhen persona q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jan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n</w:t>
      </w:r>
      <w:r w:rsidR="0082467E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funksione drejtuese n</w:t>
      </w:r>
      <w:r w:rsidR="005F2DFD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administrat</w:t>
      </w:r>
      <w:r w:rsidR="005F2DFD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n e institucioneve shtet</w:t>
      </w:r>
      <w:r w:rsidR="005F2DFD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rore apo n</w:t>
      </w:r>
      <w:r w:rsidR="005F2DFD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forume partiake t</w:t>
      </w:r>
      <w:r w:rsidR="005F2DFD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</w:t>
      </w:r>
      <w:r w:rsidRPr="00E14A5A">
        <w:rPr>
          <w:rFonts w:ascii="Arial" w:eastAsia="Calibri" w:hAnsi="Arial" w:cs="Arial"/>
          <w:color w:val="000000" w:themeColor="text1"/>
        </w:rPr>
        <w:t>çfar</w:t>
      </w:r>
      <w:r w:rsidR="005F2DF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do niveli</w:t>
      </w:r>
      <w:r w:rsidR="009C0D6F" w:rsidRPr="00E14A5A">
        <w:rPr>
          <w:rFonts w:ascii="Arial" w:eastAsia="Calibri" w:hAnsi="Arial" w:cs="Arial"/>
          <w:color w:val="000000" w:themeColor="text1"/>
        </w:rPr>
        <w:t>;</w:t>
      </w:r>
      <w:r w:rsidR="00BF595B" w:rsidRPr="00E14A5A">
        <w:rPr>
          <w:rFonts w:ascii="Arial" w:eastAsia="Calibri" w:hAnsi="Arial" w:cs="Arial"/>
          <w:color w:val="000000" w:themeColor="text1"/>
        </w:rPr>
        <w:t> </w:t>
      </w:r>
    </w:p>
    <w:p w:rsidR="00310C3C" w:rsidRPr="00E14A5A" w:rsidRDefault="00310C3C" w:rsidP="00310C3C">
      <w:pPr>
        <w:pStyle w:val="normal0"/>
        <w:numPr>
          <w:ilvl w:val="0"/>
          <w:numId w:val="17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An</w:t>
      </w:r>
      <w:r w:rsidR="00B23FC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B23FC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e Komisionit Komb</w:t>
      </w:r>
      <w:r w:rsidR="00B23FC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 t</w:t>
      </w:r>
      <w:r w:rsidR="00B23FC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Etik</w:t>
      </w:r>
      <w:r w:rsidR="00B23FC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t</w:t>
      </w:r>
      <w:r w:rsidR="00B23FC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  <w:r w:rsidR="00AA2139" w:rsidRPr="00E14A5A">
        <w:rPr>
          <w:rFonts w:ascii="Arial" w:eastAsia="Calibri" w:hAnsi="Arial" w:cs="Arial"/>
          <w:color w:val="000000" w:themeColor="text1"/>
        </w:rPr>
        <w:t>kenë mbi</w:t>
      </w:r>
      <w:r w:rsidRPr="00E14A5A">
        <w:rPr>
          <w:rFonts w:ascii="Arial" w:eastAsia="Calibri" w:hAnsi="Arial" w:cs="Arial"/>
          <w:color w:val="000000" w:themeColor="text1"/>
        </w:rPr>
        <w:t xml:space="preserve"> 15 vjet pun</w:t>
      </w:r>
      <w:r w:rsidR="00B23FC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(t</w:t>
      </w:r>
      <w:r w:rsidR="00B23FC8" w:rsidRPr="00E14A5A">
        <w:rPr>
          <w:rFonts w:ascii="Arial" w:eastAsia="Calibri" w:hAnsi="Arial" w:cs="Arial"/>
          <w:color w:val="000000" w:themeColor="text1"/>
        </w:rPr>
        <w:t>ë</w:t>
      </w:r>
      <w:r w:rsidR="00AA2139" w:rsidRPr="00E14A5A">
        <w:rPr>
          <w:rFonts w:ascii="Arial" w:eastAsia="Calibri" w:hAnsi="Arial" w:cs="Arial"/>
          <w:color w:val="000000" w:themeColor="text1"/>
        </w:rPr>
        <w:t xml:space="preserve"> licensuara)</w:t>
      </w:r>
      <w:r w:rsidRPr="00E14A5A">
        <w:rPr>
          <w:rFonts w:ascii="Arial" w:eastAsia="Calibri" w:hAnsi="Arial" w:cs="Arial"/>
          <w:color w:val="000000" w:themeColor="text1"/>
        </w:rPr>
        <w:t>.</w:t>
      </w:r>
    </w:p>
    <w:p w:rsidR="005F2DFD" w:rsidRPr="00E14A5A" w:rsidRDefault="005F2DFD" w:rsidP="005F2DFD">
      <w:pPr>
        <w:pStyle w:val="normal0"/>
        <w:tabs>
          <w:tab w:val="left" w:pos="900"/>
        </w:tabs>
        <w:ind w:left="720"/>
        <w:jc w:val="both"/>
        <w:rPr>
          <w:rFonts w:ascii="Arial" w:eastAsia="Calibri" w:hAnsi="Arial" w:cs="Arial"/>
          <w:color w:val="000000" w:themeColor="text1"/>
        </w:rPr>
      </w:pPr>
    </w:p>
    <w:p w:rsidR="005F2DFD" w:rsidRPr="00E14A5A" w:rsidRDefault="005F2DFD" w:rsidP="005F2DFD">
      <w:pPr>
        <w:pStyle w:val="normal0"/>
        <w:tabs>
          <w:tab w:val="left" w:pos="900"/>
        </w:tabs>
        <w:ind w:left="720"/>
        <w:jc w:val="both"/>
        <w:rPr>
          <w:rFonts w:ascii="Arial" w:eastAsia="Calibri" w:hAnsi="Arial" w:cs="Arial"/>
          <w:color w:val="000000" w:themeColor="text1"/>
        </w:rPr>
      </w:pPr>
    </w:p>
    <w:p w:rsidR="005F2DFD" w:rsidRPr="00E14A5A" w:rsidRDefault="00BF595B" w:rsidP="00801072">
      <w:pPr>
        <w:pStyle w:val="normal0"/>
        <w:keepNext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>Rregulli 7</w:t>
      </w:r>
    </w:p>
    <w:p w:rsidR="00273AED" w:rsidRPr="00E14A5A" w:rsidRDefault="00BF595B" w:rsidP="00C66383">
      <w:pPr>
        <w:pStyle w:val="normal0"/>
        <w:keepNext/>
        <w:tabs>
          <w:tab w:val="left" w:pos="900"/>
        </w:tabs>
        <w:ind w:left="720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KOH</w:t>
      </w:r>
      <w:r w:rsidR="00BA7FAA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="0080583E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ZGJATJA E MANDATIT NË KOMISIONIN 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E GJYKIMIT DISIPLINOR PROFESIONAL</w:t>
      </w:r>
    </w:p>
    <w:p w:rsidR="005F2DFD" w:rsidRPr="00E14A5A" w:rsidRDefault="005F2DFD">
      <w:pPr>
        <w:pStyle w:val="normal0"/>
        <w:keepNext/>
        <w:tabs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273AED" w:rsidRPr="00E14A5A" w:rsidRDefault="00BF595B" w:rsidP="00A01FC0">
      <w:pPr>
        <w:pStyle w:val="normal0"/>
        <w:tabs>
          <w:tab w:val="left" w:pos="900"/>
        </w:tabs>
        <w:ind w:left="720"/>
        <w:jc w:val="both"/>
        <w:rPr>
          <w:rFonts w:ascii="Arial" w:eastAsia="Calibri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t>Mandati i an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tarit t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Komisioneve n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dyja shkall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t e gjykimit 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4 (kat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r) vjet, me t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drejt</w:t>
      </w:r>
      <w:r w:rsidR="0080583E" w:rsidRPr="00E14A5A">
        <w:rPr>
          <w:rFonts w:ascii="Arial" w:eastAsia="Calibri" w:hAnsi="Arial" w:cs="Arial"/>
          <w:color w:val="000000" w:themeColor="text1"/>
        </w:rPr>
        <w:t xml:space="preserve">ë </w:t>
      </w:r>
      <w:r w:rsidRPr="00E14A5A">
        <w:rPr>
          <w:rFonts w:ascii="Arial" w:eastAsia="Calibri" w:hAnsi="Arial" w:cs="Arial"/>
          <w:color w:val="000000" w:themeColor="text1"/>
        </w:rPr>
        <w:t>riem</w:t>
      </w:r>
      <w:r w:rsidR="0080583E" w:rsidRPr="00E14A5A">
        <w:rPr>
          <w:rFonts w:ascii="Arial" w:eastAsia="Calibri" w:hAnsi="Arial" w:cs="Arial"/>
          <w:color w:val="000000" w:themeColor="text1"/>
        </w:rPr>
        <w:t>ërimi</w:t>
      </w:r>
      <w:r w:rsidRPr="00E14A5A">
        <w:rPr>
          <w:rFonts w:ascii="Arial" w:eastAsia="Calibri" w:hAnsi="Arial" w:cs="Arial"/>
          <w:color w:val="000000" w:themeColor="text1"/>
        </w:rPr>
        <w:t>.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</w:t>
      </w:r>
    </w:p>
    <w:p w:rsidR="0080583E" w:rsidRPr="00E14A5A" w:rsidRDefault="0080583E" w:rsidP="00A01FC0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</w:p>
    <w:p w:rsidR="0080583E" w:rsidRPr="00E14A5A" w:rsidRDefault="00BF595B" w:rsidP="00801072">
      <w:pPr>
        <w:pStyle w:val="normal0"/>
        <w:keepNext/>
        <w:tabs>
          <w:tab w:val="left" w:pos="900"/>
        </w:tabs>
        <w:ind w:left="2880" w:firstLine="720"/>
        <w:rPr>
          <w:rFonts w:ascii="Arial" w:eastAsia="Calibri" w:hAnsi="Arial" w:cs="Arial"/>
          <w:b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               </w:t>
      </w:r>
      <w:r w:rsidR="00801072" w:rsidRPr="00E14A5A">
        <w:rPr>
          <w:rFonts w:ascii="Arial" w:eastAsia="Calibri" w:hAnsi="Arial" w:cs="Arial"/>
          <w:color w:val="000000" w:themeColor="text1"/>
        </w:rPr>
        <w:t xml:space="preserve">      </w:t>
      </w:r>
      <w:r w:rsidRPr="00E14A5A">
        <w:rPr>
          <w:rFonts w:ascii="Arial" w:eastAsia="Calibri" w:hAnsi="Arial" w:cs="Arial"/>
          <w:b/>
          <w:color w:val="000000" w:themeColor="text1"/>
        </w:rPr>
        <w:t>Rregulli 8</w:t>
      </w:r>
    </w:p>
    <w:p w:rsidR="00273AED" w:rsidRPr="00E14A5A" w:rsidRDefault="00BF595B" w:rsidP="00C66383">
      <w:pPr>
        <w:pStyle w:val="normal0"/>
        <w:tabs>
          <w:tab w:val="left" w:pos="900"/>
        </w:tabs>
        <w:ind w:left="720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LIRIMI I PARAKOHSH</w:t>
      </w:r>
      <w:r w:rsidR="0080583E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M NGA DETYRA I AN</w:t>
      </w:r>
      <w:r w:rsidR="0080583E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TARIT T</w:t>
      </w:r>
      <w:r w:rsidR="0080583E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 KOM</w:t>
      </w:r>
      <w:r w:rsidR="0080583E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ISIONEVE TË GJYKIMIT DISIPLINOR 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PROFESIONAL</w:t>
      </w:r>
    </w:p>
    <w:p w:rsidR="0080583E" w:rsidRPr="00E14A5A" w:rsidRDefault="0080583E" w:rsidP="00A01FC0">
      <w:pPr>
        <w:pStyle w:val="normal0"/>
        <w:tabs>
          <w:tab w:val="left" w:pos="900"/>
        </w:tabs>
        <w:ind w:left="720"/>
        <w:jc w:val="center"/>
        <w:rPr>
          <w:rFonts w:ascii="Arial" w:hAnsi="Arial" w:cs="Arial"/>
          <w:color w:val="000000" w:themeColor="text1"/>
        </w:rPr>
      </w:pPr>
    </w:p>
    <w:p w:rsidR="00273AED" w:rsidRPr="00E14A5A" w:rsidRDefault="00C66383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          </w:t>
      </w:r>
      <w:r w:rsidR="00BF595B" w:rsidRPr="00E14A5A">
        <w:rPr>
          <w:rFonts w:ascii="Arial" w:eastAsia="Calibri" w:hAnsi="Arial" w:cs="Arial"/>
          <w:color w:val="000000" w:themeColor="text1"/>
        </w:rPr>
        <w:t>Lirimi i parakohsh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m nga detyra e an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tarit t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Komisionit b</w:t>
      </w:r>
      <w:r w:rsidR="0080583E" w:rsidRPr="00E14A5A">
        <w:rPr>
          <w:rFonts w:ascii="Arial" w:eastAsia="Calibri" w:hAnsi="Arial" w:cs="Arial"/>
          <w:color w:val="000000" w:themeColor="text1"/>
        </w:rPr>
        <w:t>ëhet kur</w:t>
      </w:r>
      <w:r w:rsidR="00BF595B" w:rsidRPr="00E14A5A">
        <w:rPr>
          <w:rFonts w:ascii="Arial" w:eastAsia="Calibri" w:hAnsi="Arial" w:cs="Arial"/>
          <w:color w:val="000000" w:themeColor="text1"/>
        </w:rPr>
        <w:t>:</w:t>
      </w:r>
    </w:p>
    <w:p w:rsidR="00273AED" w:rsidRPr="00E14A5A" w:rsidRDefault="00BF595B">
      <w:pPr>
        <w:pStyle w:val="normal0"/>
        <w:numPr>
          <w:ilvl w:val="0"/>
          <w:numId w:val="1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K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rkon vet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dor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heqjen;</w:t>
      </w:r>
    </w:p>
    <w:p w:rsidR="00273AED" w:rsidRPr="00E14A5A" w:rsidRDefault="00BF595B">
      <w:pPr>
        <w:pStyle w:val="normal0"/>
        <w:numPr>
          <w:ilvl w:val="0"/>
          <w:numId w:val="1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D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nohet me vendim t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form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prer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 p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vepra penale ose kundravaj</w:t>
      </w:r>
      <w:r w:rsidR="009C0D6F" w:rsidRPr="00E14A5A">
        <w:rPr>
          <w:rFonts w:ascii="Arial" w:eastAsia="Calibri" w:hAnsi="Arial" w:cs="Arial"/>
          <w:color w:val="000000" w:themeColor="text1"/>
        </w:rPr>
        <w:t>tje  administrativo-disiplinore</w:t>
      </w:r>
      <w:r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F595B">
      <w:pPr>
        <w:pStyle w:val="normal0"/>
        <w:numPr>
          <w:ilvl w:val="0"/>
          <w:numId w:val="1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Shp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rdoron detyr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n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 Komision ose i shmanget gjykimit objektiv;  </w:t>
      </w:r>
    </w:p>
    <w:p w:rsidR="00273AED" w:rsidRPr="00E14A5A" w:rsidRDefault="00BF595B">
      <w:pPr>
        <w:pStyle w:val="normal0"/>
        <w:numPr>
          <w:ilvl w:val="0"/>
          <w:numId w:val="1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Mungon tre her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, pa shkaqe t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ar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syetuara,  n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seancat e gjykimit </w:t>
      </w:r>
      <w:r w:rsidR="0080583E" w:rsidRPr="00E14A5A">
        <w:rPr>
          <w:rFonts w:ascii="Arial" w:eastAsia="Calibri" w:hAnsi="Arial" w:cs="Arial"/>
          <w:color w:val="000000" w:themeColor="text1"/>
        </w:rPr>
        <w:t>profesional</w:t>
      </w:r>
      <w:r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F595B">
      <w:pPr>
        <w:pStyle w:val="normal0"/>
        <w:numPr>
          <w:ilvl w:val="0"/>
          <w:numId w:val="1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Paaft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sohet ose invalidizohet p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ar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sye sh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ndet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sore;</w:t>
      </w:r>
    </w:p>
    <w:p w:rsidR="00273AED" w:rsidRPr="00E14A5A" w:rsidRDefault="00BF595B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t>Propozimi p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largimin e parakohsh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m b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het nga Kryesia e Keshillit Rajonal, ose nga Aparati Q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ndror i K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Komb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tar,</w:t>
      </w:r>
      <w:r w:rsidR="00AD68CF" w:rsidRPr="00E14A5A">
        <w:rPr>
          <w:rFonts w:ascii="Arial" w:eastAsia="Calibri" w:hAnsi="Arial" w:cs="Arial"/>
          <w:color w:val="000000" w:themeColor="text1"/>
        </w:rPr>
        <w:t xml:space="preserve"> </w:t>
      </w:r>
      <w:r w:rsidR="00EC28FF" w:rsidRPr="00E14A5A">
        <w:rPr>
          <w:rFonts w:ascii="Arial" w:eastAsia="Calibri" w:hAnsi="Arial" w:cs="Arial"/>
          <w:color w:val="000000" w:themeColor="text1"/>
        </w:rPr>
        <w:t>(përkatësisht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shkall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par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dhe t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dyt</w:t>
      </w:r>
      <w:r w:rsidR="0080583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).</w:t>
      </w:r>
      <w:proofErr w:type="gramEnd"/>
    </w:p>
    <w:p w:rsidR="00273AED" w:rsidRPr="00E14A5A" w:rsidRDefault="00BF595B" w:rsidP="00A01FC0">
      <w:pPr>
        <w:pStyle w:val="Heading5"/>
        <w:tabs>
          <w:tab w:val="left" w:pos="900"/>
        </w:tabs>
        <w:ind w:left="720" w:firstLine="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lastRenderedPageBreak/>
        <w:t>Largimi b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het me vendim t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 xml:space="preserve"> K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shillit Komb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tar p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r an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tar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t e Komisionit Komb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tar t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 xml:space="preserve"> Gjykimit Disiplinor Profesional t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 xml:space="preserve"> shkall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s s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 xml:space="preserve"> dyt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 xml:space="preserve"> (Apeli), dhe t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 xml:space="preserve"> K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shillit Rajonal p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r an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tar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t e Komisioneve t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 xml:space="preserve"> shkall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s s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 xml:space="preserve"> par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 xml:space="preserve"> t</w:t>
      </w:r>
      <w:r w:rsidR="0080583E"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ë</w:t>
      </w:r>
      <w:r w:rsidRPr="00E14A5A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 xml:space="preserve"> gjykimit.</w:t>
      </w:r>
    </w:p>
    <w:p w:rsidR="00273AED" w:rsidRPr="00E14A5A" w:rsidRDefault="00273AED">
      <w:pPr>
        <w:pStyle w:val="normal0"/>
        <w:tabs>
          <w:tab w:val="left" w:pos="900"/>
        </w:tabs>
        <w:rPr>
          <w:rFonts w:ascii="Arial" w:hAnsi="Arial" w:cs="Arial"/>
          <w:color w:val="000000" w:themeColor="text1"/>
        </w:rPr>
      </w:pPr>
    </w:p>
    <w:p w:rsidR="0042460D" w:rsidRPr="00E14A5A" w:rsidRDefault="0042460D">
      <w:pPr>
        <w:pStyle w:val="normal0"/>
        <w:tabs>
          <w:tab w:val="left" w:pos="900"/>
        </w:tabs>
        <w:rPr>
          <w:rFonts w:ascii="Arial" w:hAnsi="Arial" w:cs="Arial"/>
          <w:color w:val="000000" w:themeColor="text1"/>
        </w:rPr>
      </w:pPr>
    </w:p>
    <w:p w:rsidR="00C66383" w:rsidRPr="00E14A5A" w:rsidRDefault="00C66383" w:rsidP="00801072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</w:rPr>
      </w:pPr>
    </w:p>
    <w:p w:rsidR="00C66383" w:rsidRPr="00E14A5A" w:rsidRDefault="00C66383" w:rsidP="00801072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</w:rPr>
      </w:pPr>
    </w:p>
    <w:p w:rsidR="00823C15" w:rsidRPr="00E14A5A" w:rsidRDefault="00BF595B" w:rsidP="00801072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>Rregulli 9</w:t>
      </w: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BURIMET DHE PRANIMI I ANKESAVE</w:t>
      </w:r>
    </w:p>
    <w:p w:rsidR="00273AED" w:rsidRPr="00E14A5A" w:rsidRDefault="00273AED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</w:p>
    <w:p w:rsidR="00273AED" w:rsidRPr="00E14A5A" w:rsidRDefault="00AC4DA8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          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Ankesat ndaj </w:t>
      </w:r>
      <w:r w:rsidR="00690A62" w:rsidRPr="00E14A5A">
        <w:rPr>
          <w:rFonts w:ascii="Arial" w:eastAsia="Calibri" w:hAnsi="Arial" w:cs="Arial"/>
          <w:color w:val="000000" w:themeColor="text1"/>
        </w:rPr>
        <w:t>stomatolog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="00690A62" w:rsidRPr="00E14A5A">
        <w:rPr>
          <w:rFonts w:ascii="Arial" w:eastAsia="Calibri" w:hAnsi="Arial" w:cs="Arial"/>
          <w:color w:val="000000" w:themeColor="text1"/>
        </w:rPr>
        <w:t>ve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mund 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vijn</w:t>
      </w:r>
      <w:r w:rsidR="009C50ED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nga:</w:t>
      </w:r>
    </w:p>
    <w:p w:rsidR="00273AED" w:rsidRPr="00E14A5A" w:rsidRDefault="00BF595B">
      <w:pPr>
        <w:pStyle w:val="normal0"/>
        <w:numPr>
          <w:ilvl w:val="0"/>
          <w:numId w:val="2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Pacient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, familjar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e 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 af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rm 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pacient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ve, qytetar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tjer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F595B">
      <w:pPr>
        <w:pStyle w:val="normal0"/>
        <w:numPr>
          <w:ilvl w:val="0"/>
          <w:numId w:val="2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An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Urdhrit 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  <w:r w:rsidR="00690A62" w:rsidRPr="00E14A5A">
        <w:rPr>
          <w:rFonts w:ascii="Arial" w:eastAsia="Calibri" w:hAnsi="Arial" w:cs="Arial"/>
          <w:color w:val="000000" w:themeColor="text1"/>
        </w:rPr>
        <w:t>Stomatologut</w:t>
      </w:r>
      <w:r w:rsidRPr="00E14A5A">
        <w:rPr>
          <w:rFonts w:ascii="Arial" w:eastAsia="Calibri" w:hAnsi="Arial" w:cs="Arial"/>
          <w:color w:val="000000" w:themeColor="text1"/>
        </w:rPr>
        <w:t> ;</w:t>
      </w:r>
    </w:p>
    <w:p w:rsidR="00273AED" w:rsidRPr="00E14A5A" w:rsidRDefault="00BF595B">
      <w:pPr>
        <w:pStyle w:val="normal0"/>
        <w:numPr>
          <w:ilvl w:val="0"/>
          <w:numId w:val="2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Drejtues 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institucioneve sh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ndet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sore ose social-sh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ndet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sore;</w:t>
      </w:r>
    </w:p>
    <w:p w:rsidR="00273AED" w:rsidRPr="00E14A5A" w:rsidRDefault="00BF595B">
      <w:pPr>
        <w:pStyle w:val="normal0"/>
        <w:numPr>
          <w:ilvl w:val="0"/>
          <w:numId w:val="2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Organe 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administrat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s publike ;   </w:t>
      </w:r>
    </w:p>
    <w:p w:rsidR="00273AED" w:rsidRPr="00E14A5A" w:rsidRDefault="00BF595B">
      <w:pPr>
        <w:pStyle w:val="normal0"/>
        <w:numPr>
          <w:ilvl w:val="0"/>
          <w:numId w:val="2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Ministri i Sh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ndet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sis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dhe Presidenti </w:t>
      </w:r>
      <w:r w:rsidR="00AD68CF" w:rsidRPr="00E14A5A">
        <w:rPr>
          <w:rFonts w:ascii="Arial" w:eastAsia="Calibri" w:hAnsi="Arial" w:cs="Arial"/>
          <w:color w:val="000000" w:themeColor="text1"/>
        </w:rPr>
        <w:t>i Këshillit</w:t>
      </w:r>
      <w:r w:rsidRPr="00E14A5A">
        <w:rPr>
          <w:rFonts w:ascii="Arial" w:eastAsia="Calibri" w:hAnsi="Arial" w:cs="Arial"/>
          <w:color w:val="000000" w:themeColor="text1"/>
        </w:rPr>
        <w:t xml:space="preserve"> Komb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 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U</w:t>
      </w:r>
      <w:r w:rsidR="00AD68CF" w:rsidRPr="00E14A5A">
        <w:rPr>
          <w:rFonts w:ascii="Arial" w:eastAsia="Calibri" w:hAnsi="Arial" w:cs="Arial"/>
          <w:color w:val="000000" w:themeColor="text1"/>
        </w:rPr>
        <w:t>.</w:t>
      </w:r>
      <w:r w:rsidRPr="00E14A5A">
        <w:rPr>
          <w:rFonts w:ascii="Arial" w:eastAsia="Calibri" w:hAnsi="Arial" w:cs="Arial"/>
          <w:color w:val="000000" w:themeColor="text1"/>
        </w:rPr>
        <w:t>S</w:t>
      </w:r>
      <w:r w:rsidR="00AD68CF" w:rsidRPr="00E14A5A">
        <w:rPr>
          <w:rFonts w:ascii="Arial" w:eastAsia="Calibri" w:hAnsi="Arial" w:cs="Arial"/>
          <w:color w:val="000000" w:themeColor="text1"/>
        </w:rPr>
        <w:t>.</w:t>
      </w:r>
      <w:r w:rsidRPr="00E14A5A">
        <w:rPr>
          <w:rFonts w:ascii="Arial" w:eastAsia="Calibri" w:hAnsi="Arial" w:cs="Arial"/>
          <w:color w:val="000000" w:themeColor="text1"/>
        </w:rPr>
        <w:t>SH</w:t>
      </w:r>
      <w:r w:rsidR="00AD68CF" w:rsidRPr="00E14A5A">
        <w:rPr>
          <w:rFonts w:ascii="Arial" w:eastAsia="Calibri" w:hAnsi="Arial" w:cs="Arial"/>
          <w:color w:val="000000" w:themeColor="text1"/>
        </w:rPr>
        <w:t>.</w:t>
      </w:r>
      <w:r w:rsidRPr="00E14A5A">
        <w:rPr>
          <w:rFonts w:ascii="Arial" w:eastAsia="Calibri" w:hAnsi="Arial" w:cs="Arial"/>
          <w:color w:val="000000" w:themeColor="text1"/>
        </w:rPr>
        <w:t>-s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.</w:t>
      </w:r>
    </w:p>
    <w:p w:rsidR="00AC4DA8" w:rsidRPr="00E14A5A" w:rsidRDefault="00BF595B" w:rsidP="00AD68CF">
      <w:pPr>
        <w:pStyle w:val="normal0"/>
        <w:tabs>
          <w:tab w:val="left" w:pos="900"/>
        </w:tabs>
        <w:ind w:left="720"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ab/>
        <w:t>Ankesa e mb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rritur pranohet nga K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 Rajonal 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cilit i p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rket stomatologu </w:t>
      </w:r>
    </w:p>
    <w:p w:rsidR="00273AED" w:rsidRPr="00E14A5A" w:rsidRDefault="00BF595B" w:rsidP="00AC4DA8">
      <w:pPr>
        <w:pStyle w:val="normal0"/>
        <w:tabs>
          <w:tab w:val="left" w:pos="900"/>
        </w:tabs>
        <w:ind w:left="720"/>
        <w:jc w:val="both"/>
        <w:rPr>
          <w:rFonts w:ascii="Arial" w:eastAsia="Calibri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t>i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paditur, dhe shqyrtohet n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rputhje me dispozitat e parashikuara n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Rregullore.</w:t>
      </w:r>
    </w:p>
    <w:p w:rsidR="00273AED" w:rsidRPr="00E14A5A" w:rsidRDefault="00273AED">
      <w:pPr>
        <w:pStyle w:val="normal0"/>
        <w:tabs>
          <w:tab w:val="left" w:pos="900"/>
        </w:tabs>
        <w:ind w:firstLine="360"/>
        <w:jc w:val="center"/>
        <w:rPr>
          <w:rFonts w:ascii="Arial" w:hAnsi="Arial" w:cs="Arial"/>
          <w:color w:val="000000" w:themeColor="text1"/>
        </w:rPr>
      </w:pPr>
    </w:p>
    <w:p w:rsidR="00AD68CF" w:rsidRPr="00E14A5A" w:rsidRDefault="00BF595B" w:rsidP="00801072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>Rregulli 10</w:t>
      </w: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NGRITJA E KOMISIONEVE DISIPLINORE</w:t>
      </w:r>
    </w:p>
    <w:p w:rsidR="00AD68CF" w:rsidRPr="00E14A5A" w:rsidRDefault="00AD68CF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273AED" w:rsidRPr="00E14A5A" w:rsidRDefault="00AC4DA8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          </w:t>
      </w:r>
      <w:r w:rsidR="00BF595B" w:rsidRPr="00E14A5A">
        <w:rPr>
          <w:rFonts w:ascii="Arial" w:eastAsia="Calibri" w:hAnsi="Arial" w:cs="Arial"/>
          <w:color w:val="000000" w:themeColor="text1"/>
        </w:rPr>
        <w:t>P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rb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rja e Komisionit Disiplinor</w:t>
      </w:r>
      <w:r w:rsidR="007E1225" w:rsidRPr="00E14A5A">
        <w:rPr>
          <w:rFonts w:ascii="Arial" w:eastAsia="Calibri" w:hAnsi="Arial" w:cs="Arial"/>
          <w:color w:val="000000" w:themeColor="text1"/>
        </w:rPr>
        <w:t>, si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dhe Kryetari i Komisionit </w:t>
      </w:r>
      <w:r w:rsidR="007E1225" w:rsidRPr="00E14A5A">
        <w:rPr>
          <w:rFonts w:ascii="Arial" w:eastAsia="Calibri" w:hAnsi="Arial" w:cs="Arial"/>
          <w:color w:val="000000" w:themeColor="text1"/>
        </w:rPr>
        <w:t>caktohet:</w:t>
      </w:r>
    </w:p>
    <w:p w:rsidR="00273AED" w:rsidRPr="00E14A5A" w:rsidRDefault="00BF595B">
      <w:pPr>
        <w:pStyle w:val="normal0"/>
        <w:numPr>
          <w:ilvl w:val="0"/>
          <w:numId w:val="19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P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shkall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par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 nga  kryesia e K</w:t>
      </w:r>
      <w:r w:rsidR="009C50E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Rajonal p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rkat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 ;</w:t>
      </w:r>
    </w:p>
    <w:p w:rsidR="00273AED" w:rsidRPr="00E14A5A" w:rsidRDefault="00AA2139">
      <w:pPr>
        <w:pStyle w:val="normal0"/>
        <w:numPr>
          <w:ilvl w:val="0"/>
          <w:numId w:val="19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Lista e an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 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Komisionit Komb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 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Etik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projektohet n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konsultim me Bordin Këshillimor t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Presidentit dhe miratohet n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 Komb</w:t>
      </w:r>
      <w:r w:rsidR="00AD68C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tar. </w:t>
      </w:r>
    </w:p>
    <w:p w:rsidR="00273AED" w:rsidRPr="00E14A5A" w:rsidRDefault="00BF595B" w:rsidP="002B209C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t>Ngritja e Komisioneve p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shkall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par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gjykimit urdh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rohet nga Presidenti i K</w:t>
      </w:r>
      <w:r w:rsidR="009C50E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Rajonal dhe n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munges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tij nga Z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vend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si, nd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rsa p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shkall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dyt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thirrja e Komisionit urdh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rohet nga Presidenti i K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Komb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tar, Zv.Presidenti ose nga nj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person i autorizuar.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> </w:t>
      </w:r>
    </w:p>
    <w:p w:rsidR="00273AED" w:rsidRPr="00E14A5A" w:rsidRDefault="00273AED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>Rregulli 11</w:t>
      </w: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NDALIMI P</w:t>
      </w:r>
      <w:r w:rsidR="002B209C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R PJES</w:t>
      </w:r>
      <w:r w:rsidR="002B209C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MARRJE N</w:t>
      </w:r>
      <w:r w:rsidR="002B209C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 KOMISIONET DISIPLINORE</w:t>
      </w:r>
    </w:p>
    <w:p w:rsidR="00273AED" w:rsidRPr="00E14A5A" w:rsidRDefault="00273AED">
      <w:pPr>
        <w:pStyle w:val="normal0"/>
        <w:tabs>
          <w:tab w:val="left" w:pos="900"/>
        </w:tabs>
        <w:rPr>
          <w:rFonts w:ascii="Arial" w:hAnsi="Arial" w:cs="Arial"/>
          <w:color w:val="000000" w:themeColor="text1"/>
        </w:rPr>
      </w:pPr>
    </w:p>
    <w:p w:rsidR="00273AED" w:rsidRPr="00E14A5A" w:rsidRDefault="00BF595B" w:rsidP="002B209C">
      <w:pPr>
        <w:pStyle w:val="normal0"/>
        <w:tabs>
          <w:tab w:val="left" w:pos="900"/>
        </w:tabs>
        <w:ind w:left="72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- Ndalohet pjes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marrja n</w:t>
      </w:r>
      <w:r w:rsidR="002B209C" w:rsidRPr="00E14A5A">
        <w:rPr>
          <w:rFonts w:ascii="Arial" w:eastAsia="Calibri" w:hAnsi="Arial" w:cs="Arial"/>
          <w:color w:val="000000" w:themeColor="text1"/>
        </w:rPr>
        <w:t>ë Gjykimet Disiplinore</w:t>
      </w:r>
      <w:r w:rsidRPr="00E14A5A">
        <w:rPr>
          <w:rFonts w:ascii="Arial" w:eastAsia="Calibri" w:hAnsi="Arial" w:cs="Arial"/>
          <w:color w:val="000000" w:themeColor="text1"/>
        </w:rPr>
        <w:t xml:space="preserve"> si dhe n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ekipet ndihm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se, e personave q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kan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="009C0D6F" w:rsidRPr="00E14A5A">
        <w:rPr>
          <w:rFonts w:ascii="Arial" w:eastAsia="Calibri" w:hAnsi="Arial" w:cs="Arial"/>
          <w:color w:val="000000" w:themeColor="text1"/>
        </w:rPr>
        <w:t xml:space="preserve"> lidhje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  <w:r w:rsidR="009C0D6F" w:rsidRPr="00E14A5A">
        <w:rPr>
          <w:rFonts w:ascii="Arial" w:eastAsia="Calibri" w:hAnsi="Arial" w:cs="Arial"/>
          <w:color w:val="000000" w:themeColor="text1"/>
        </w:rPr>
        <w:t>farefisnore</w:t>
      </w:r>
      <w:r w:rsidRPr="00E14A5A">
        <w:rPr>
          <w:rFonts w:ascii="Arial" w:eastAsia="Calibri" w:hAnsi="Arial" w:cs="Arial"/>
          <w:color w:val="000000" w:themeColor="text1"/>
        </w:rPr>
        <w:t xml:space="preserve"> apo çfar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do lidhje tjet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shoq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rore a miq</w:t>
      </w:r>
      <w:r w:rsidR="009C50E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sore me personat n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gjykim.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 xml:space="preserve">Mosdeklarimi i tyre sjell pezullimin e gjykimit </w:t>
      </w:r>
      <w:r w:rsidR="009C50ED" w:rsidRPr="00E14A5A">
        <w:rPr>
          <w:rFonts w:ascii="Arial" w:eastAsia="Calibri" w:hAnsi="Arial" w:cs="Arial"/>
          <w:color w:val="000000" w:themeColor="text1"/>
        </w:rPr>
        <w:t xml:space="preserve">dhe anullimin e vendimit kur </w:t>
      </w:r>
      <w:r w:rsidRPr="00E14A5A">
        <w:rPr>
          <w:rFonts w:ascii="Arial" w:eastAsia="Calibri" w:hAnsi="Arial" w:cs="Arial"/>
          <w:color w:val="000000" w:themeColor="text1"/>
        </w:rPr>
        <w:t>gjykimi ka p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rfunduar.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Ndaj personit mbahet q</w:t>
      </w:r>
      <w:r w:rsidR="002B209C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ndrim dhe i b</w:t>
      </w:r>
      <w:r w:rsidR="002B209C" w:rsidRPr="00E14A5A">
        <w:rPr>
          <w:rFonts w:ascii="Arial" w:eastAsia="Calibri" w:hAnsi="Arial" w:cs="Arial"/>
          <w:color w:val="000000" w:themeColor="text1"/>
        </w:rPr>
        <w:t>ëhen ngarkim shpen</w:t>
      </w:r>
      <w:r w:rsidR="009C50ED" w:rsidRPr="00E14A5A">
        <w:rPr>
          <w:rFonts w:ascii="Arial" w:eastAsia="Calibri" w:hAnsi="Arial" w:cs="Arial"/>
          <w:color w:val="000000" w:themeColor="text1"/>
        </w:rPr>
        <w:t>ë</w:t>
      </w:r>
      <w:r w:rsidR="002B209C" w:rsidRPr="00E14A5A">
        <w:rPr>
          <w:rFonts w:ascii="Arial" w:eastAsia="Calibri" w:hAnsi="Arial" w:cs="Arial"/>
          <w:color w:val="000000" w:themeColor="text1"/>
        </w:rPr>
        <w:t xml:space="preserve">zimet e </w:t>
      </w:r>
      <w:r w:rsidRPr="00E14A5A">
        <w:rPr>
          <w:rFonts w:ascii="Arial" w:eastAsia="Calibri" w:hAnsi="Arial" w:cs="Arial"/>
          <w:color w:val="000000" w:themeColor="text1"/>
        </w:rPr>
        <w:t>gjykimit.</w:t>
      </w:r>
      <w:proofErr w:type="gramEnd"/>
    </w:p>
    <w:p w:rsidR="00273AED" w:rsidRPr="00E14A5A" w:rsidRDefault="00273AED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42460D" w:rsidRPr="00E14A5A" w:rsidRDefault="0042460D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42460D" w:rsidRPr="00E14A5A" w:rsidRDefault="0042460D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9C0D6F" w:rsidRPr="00E14A5A" w:rsidRDefault="009C0D6F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9C0D6F" w:rsidRPr="00E14A5A" w:rsidRDefault="009C0D6F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801072" w:rsidRPr="00E14A5A" w:rsidRDefault="00BF595B" w:rsidP="00801072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lastRenderedPageBreak/>
        <w:t>Rregulli 12</w:t>
      </w: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SALLA E SEANC</w:t>
      </w:r>
      <w:r w:rsidR="0042460D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S D</w:t>
      </w:r>
      <w:r w:rsidR="0042460D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GJIMORE DHE POZICIONET VENDORE T</w:t>
      </w:r>
      <w:r w:rsidR="0042460D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 AN</w:t>
      </w:r>
      <w:r w:rsidR="0042460D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TAR</w:t>
      </w:r>
      <w:r w:rsidR="0042460D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VE</w:t>
      </w:r>
    </w:p>
    <w:p w:rsidR="00273AED" w:rsidRPr="00E14A5A" w:rsidRDefault="00273AED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BF595B" w:rsidP="00B42D04">
      <w:pPr>
        <w:pStyle w:val="normal0"/>
        <w:tabs>
          <w:tab w:val="left" w:pos="900"/>
        </w:tabs>
        <w:ind w:left="720"/>
        <w:jc w:val="both"/>
        <w:rPr>
          <w:rFonts w:ascii="Arial" w:eastAsia="Calibri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t>Sallat p</w:t>
      </w:r>
      <w:r w:rsidR="0042460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zhvillimin e seancave d</w:t>
      </w:r>
      <w:r w:rsidR="0042460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gjimore zgjidhen t</w:t>
      </w:r>
      <w:r w:rsidR="0042460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42460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rshtatshme, p</w:t>
      </w:r>
      <w:r w:rsidR="0042460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t</w:t>
      </w:r>
      <w:r w:rsidR="0042460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siguruar nj</w:t>
      </w:r>
      <w:r w:rsidR="0042460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 t</w:t>
      </w:r>
      <w:r w:rsidR="0042460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qet</w:t>
      </w:r>
      <w:r w:rsidR="0042460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dhe dinjitoz.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K</w:t>
      </w:r>
      <w:r w:rsidR="0042460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 n</w:t>
      </w:r>
      <w:r w:rsidR="0042460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kujdesin e t</w:t>
      </w:r>
      <w:r w:rsidR="0042460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cilit kryhet gjykimi, merr masa p</w:t>
      </w:r>
      <w:r w:rsidR="0038063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vendosjen e Komisionit dhe t</w:t>
      </w:r>
      <w:r w:rsidR="0038063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38063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pranishm</w:t>
      </w:r>
      <w:r w:rsidR="0038063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 t</w:t>
      </w:r>
      <w:r w:rsidR="0038063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tjer</w:t>
      </w:r>
      <w:r w:rsidR="0038063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.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</w:t>
      </w:r>
    </w:p>
    <w:p w:rsidR="00AC4DA8" w:rsidRPr="00E14A5A" w:rsidRDefault="00AC4DA8" w:rsidP="00B42D04">
      <w:pPr>
        <w:pStyle w:val="normal0"/>
        <w:tabs>
          <w:tab w:val="left" w:pos="900"/>
        </w:tabs>
        <w:ind w:left="720"/>
        <w:jc w:val="both"/>
        <w:rPr>
          <w:rFonts w:ascii="Arial" w:eastAsia="Calibri" w:hAnsi="Arial" w:cs="Arial"/>
          <w:color w:val="000000" w:themeColor="text1"/>
        </w:rPr>
      </w:pPr>
    </w:p>
    <w:p w:rsidR="00AC4DA8" w:rsidRPr="00E14A5A" w:rsidRDefault="00AC4DA8" w:rsidP="00B42D04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273AED">
      <w:pPr>
        <w:pStyle w:val="normal0"/>
        <w:tabs>
          <w:tab w:val="left" w:pos="900"/>
        </w:tabs>
        <w:rPr>
          <w:rFonts w:ascii="Arial" w:hAnsi="Arial" w:cs="Arial"/>
          <w:color w:val="000000" w:themeColor="text1"/>
        </w:rPr>
      </w:pPr>
    </w:p>
    <w:p w:rsidR="00801072" w:rsidRPr="00E14A5A" w:rsidRDefault="00BF595B" w:rsidP="00801072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>Rregulli 13</w:t>
      </w:r>
    </w:p>
    <w:p w:rsidR="00273AED" w:rsidRPr="00E14A5A" w:rsidRDefault="00BF595B">
      <w:pPr>
        <w:pStyle w:val="normal0"/>
        <w:tabs>
          <w:tab w:val="left" w:pos="720"/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VEPRIMI DISIPLINOR P</w:t>
      </w:r>
      <w:r w:rsidR="00380632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R AN</w:t>
      </w:r>
      <w:r w:rsidR="00380632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TAR</w:t>
      </w:r>
      <w:r w:rsidR="00380632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T E U.</w:t>
      </w:r>
      <w:r w:rsidR="009C0D6F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S.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SH</w:t>
      </w:r>
      <w:r w:rsidR="00B42D04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-s</w:t>
      </w:r>
      <w:r w:rsidR="00B42D04" w:rsidRPr="00E14A5A">
        <w:rPr>
          <w:rFonts w:ascii="Arial" w:eastAsia="Calibri" w:hAnsi="Arial" w:cs="Arial"/>
          <w:b/>
          <w:color w:val="000000" w:themeColor="text1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 ME SHTET</w:t>
      </w:r>
      <w:r w:rsidR="00380632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SI T</w:t>
      </w:r>
      <w:r w:rsidR="00380632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 HUAJ</w:t>
      </w:r>
    </w:p>
    <w:p w:rsidR="00273AED" w:rsidRPr="00E14A5A" w:rsidRDefault="00273AED">
      <w:pPr>
        <w:pStyle w:val="normal0"/>
        <w:tabs>
          <w:tab w:val="left" w:pos="720"/>
          <w:tab w:val="left" w:pos="900"/>
        </w:tabs>
        <w:rPr>
          <w:rFonts w:ascii="Arial" w:hAnsi="Arial" w:cs="Arial"/>
          <w:color w:val="000000" w:themeColor="text1"/>
        </w:rPr>
      </w:pPr>
    </w:p>
    <w:p w:rsidR="00273AED" w:rsidRPr="00E14A5A" w:rsidRDefault="00BF595B" w:rsidP="00B42D04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Stomatolog</w:t>
      </w:r>
      <w:r w:rsidR="0080107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shtetas t</w:t>
      </w:r>
      <w:r w:rsidR="0080107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huaj, q</w:t>
      </w:r>
      <w:r w:rsidR="0080107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e ushtrojn</w:t>
      </w:r>
      <w:r w:rsidR="0080107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profesionin e tyre kudo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brenda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territorit t</w:t>
      </w:r>
      <w:r w:rsidR="0080107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Shqip</w:t>
      </w:r>
      <w:r w:rsidR="0080107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ris</w:t>
      </w:r>
      <w:r w:rsidR="0080107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, kur b</w:t>
      </w:r>
      <w:r w:rsidR="0080107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hen objekt p</w:t>
      </w:r>
      <w:r w:rsidR="0080107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veprim disiplinor, u n</w:t>
      </w:r>
      <w:r w:rsidR="0080107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nshtrohen t</w:t>
      </w:r>
      <w:r w:rsidR="0080107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gjitha proçedurave t</w:t>
      </w:r>
      <w:r w:rsidR="0080107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gjykimit sikurse shtetasit shqiptar</w:t>
      </w:r>
      <w:r w:rsidR="0080107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.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P</w:t>
      </w:r>
      <w:r w:rsidR="0080107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masat e marra njoftohet organi homolog i vendit t</w:t>
      </w:r>
      <w:r w:rsidR="0080107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tyre (Urdhri/Dhoma/Shoqata, etj).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  </w:t>
      </w:r>
    </w:p>
    <w:p w:rsidR="00273AED" w:rsidRPr="00E14A5A" w:rsidRDefault="00273AED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</w:p>
    <w:p w:rsidR="00801072" w:rsidRPr="00E14A5A" w:rsidRDefault="00801072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</w:p>
    <w:p w:rsidR="00801072" w:rsidRPr="00E14A5A" w:rsidRDefault="00801072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E14A5A">
        <w:rPr>
          <w:rFonts w:ascii="Arial" w:eastAsia="Calibri" w:hAnsi="Arial" w:cs="Arial"/>
          <w:b/>
          <w:color w:val="000000" w:themeColor="text1"/>
          <w:sz w:val="28"/>
          <w:szCs w:val="28"/>
        </w:rPr>
        <w:t>PJESA E DYT</w:t>
      </w:r>
      <w:r w:rsidR="00801072" w:rsidRPr="00E14A5A">
        <w:rPr>
          <w:rFonts w:ascii="Arial" w:eastAsia="Calibri" w:hAnsi="Arial" w:cs="Arial"/>
          <w:b/>
          <w:color w:val="000000" w:themeColor="text1"/>
          <w:sz w:val="28"/>
          <w:szCs w:val="28"/>
        </w:rPr>
        <w:t>Ë</w:t>
      </w:r>
    </w:p>
    <w:p w:rsidR="00801072" w:rsidRPr="00E14A5A" w:rsidRDefault="00801072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</w:rPr>
        <w:t>PROÇESET E GJYKIMIT DISIPLINOR</w:t>
      </w:r>
    </w:p>
    <w:p w:rsidR="00273AED" w:rsidRPr="00E14A5A" w:rsidRDefault="00273AED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</w:p>
    <w:p w:rsidR="00801072" w:rsidRPr="00E14A5A" w:rsidRDefault="00BF595B" w:rsidP="00801072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>Rregulli 14</w:t>
      </w: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KOMPETENCAT </w:t>
      </w:r>
      <w:proofErr w:type="gramStart"/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VENDIMMARR</w:t>
      </w:r>
      <w:r w:rsidR="00801072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SE  T</w:t>
      </w:r>
      <w:r w:rsidR="00801072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proofErr w:type="gramEnd"/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 KRYESIS</w:t>
      </w:r>
      <w:r w:rsidR="00801072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 S</w:t>
      </w:r>
      <w:r w:rsidR="00801072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 K</w:t>
      </w:r>
      <w:r w:rsidR="00801072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SHILLIT RAJONAL DHE KOMISIONEVE DISIPLINORE </w:t>
      </w:r>
    </w:p>
    <w:p w:rsidR="00801072" w:rsidRPr="00E14A5A" w:rsidRDefault="00801072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</w:p>
    <w:p w:rsidR="00273AED" w:rsidRPr="00E14A5A" w:rsidRDefault="00BF595B" w:rsidP="00AC4DA8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Kur sipas fakteve dhe provave t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administruara n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Dosjen e ç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shtjes v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rtetohen shkelje t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akteve normative mbi te cilat bazohet kjo Rregullore, vendoset p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nj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nga masat nd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shkimore si m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posht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:</w:t>
      </w:r>
    </w:p>
    <w:p w:rsidR="00273AED" w:rsidRPr="00E14A5A" w:rsidRDefault="00786B6B" w:rsidP="00380632">
      <w:pPr>
        <w:pStyle w:val="normal0"/>
        <w:tabs>
          <w:tab w:val="left" w:pos="900"/>
        </w:tabs>
        <w:ind w:left="36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    </w:t>
      </w:r>
      <w:r w:rsidR="00AC4DA8" w:rsidRPr="00E14A5A">
        <w:rPr>
          <w:rFonts w:ascii="Arial" w:eastAsia="Calibri" w:hAnsi="Arial" w:cs="Arial"/>
          <w:color w:val="000000" w:themeColor="text1"/>
        </w:rPr>
        <w:t xml:space="preserve"> </w:t>
      </w:r>
      <w:r w:rsidR="00B42D04" w:rsidRPr="00E14A5A">
        <w:rPr>
          <w:rFonts w:ascii="Arial" w:eastAsia="Calibri" w:hAnsi="Arial" w:cs="Arial"/>
          <w:b/>
          <w:color w:val="000000" w:themeColor="text1"/>
        </w:rPr>
        <w:t>A</w:t>
      </w:r>
      <w:r w:rsidR="00B42D04" w:rsidRPr="00E14A5A">
        <w:rPr>
          <w:rFonts w:ascii="Arial" w:eastAsia="Calibri" w:hAnsi="Arial" w:cs="Arial"/>
          <w:color w:val="000000" w:themeColor="text1"/>
        </w:rPr>
        <w:t xml:space="preserve">- </w:t>
      </w:r>
      <w:r w:rsidR="00B42D04" w:rsidRPr="00E14A5A">
        <w:rPr>
          <w:rFonts w:ascii="Arial" w:eastAsia="Calibri" w:hAnsi="Arial" w:cs="Arial"/>
          <w:i/>
          <w:color w:val="000000" w:themeColor="text1"/>
        </w:rPr>
        <w:t>Kryesia</w:t>
      </w:r>
      <w:r w:rsidR="00BF595B" w:rsidRPr="00E14A5A">
        <w:rPr>
          <w:rFonts w:ascii="Arial" w:eastAsia="Calibri" w:hAnsi="Arial" w:cs="Arial"/>
          <w:i/>
          <w:color w:val="000000" w:themeColor="text1"/>
        </w:rPr>
        <w:t xml:space="preserve"> e K</w:t>
      </w:r>
      <w:r w:rsidR="00B42D04" w:rsidRPr="00E14A5A">
        <w:rPr>
          <w:rFonts w:ascii="Arial" w:eastAsia="Calibri" w:hAnsi="Arial" w:cs="Arial"/>
          <w:i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i/>
          <w:color w:val="000000" w:themeColor="text1"/>
        </w:rPr>
        <w:t>shillit Rajonal ka kompetenc</w:t>
      </w:r>
      <w:r w:rsidR="00B42D04" w:rsidRPr="00E14A5A">
        <w:rPr>
          <w:rFonts w:ascii="Arial" w:eastAsia="Calibri" w:hAnsi="Arial" w:cs="Arial"/>
          <w:i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i/>
          <w:color w:val="000000" w:themeColor="text1"/>
        </w:rPr>
        <w:t xml:space="preserve"> t</w:t>
      </w:r>
      <w:r w:rsidR="00B42D04" w:rsidRPr="00E14A5A">
        <w:rPr>
          <w:rFonts w:ascii="Arial" w:eastAsia="Calibri" w:hAnsi="Arial" w:cs="Arial"/>
          <w:i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i/>
          <w:color w:val="000000" w:themeColor="text1"/>
        </w:rPr>
        <w:t xml:space="preserve"> vendos</w:t>
      </w:r>
      <w:r w:rsidR="00B42D04" w:rsidRPr="00E14A5A">
        <w:rPr>
          <w:rFonts w:ascii="Arial" w:eastAsia="Calibri" w:hAnsi="Arial" w:cs="Arial"/>
          <w:i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i/>
          <w:color w:val="000000" w:themeColor="text1"/>
        </w:rPr>
        <w:t xml:space="preserve"> p</w:t>
      </w:r>
      <w:r w:rsidR="00B42D04" w:rsidRPr="00E14A5A">
        <w:rPr>
          <w:rFonts w:ascii="Arial" w:eastAsia="Calibri" w:hAnsi="Arial" w:cs="Arial"/>
          <w:i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i/>
          <w:color w:val="000000" w:themeColor="text1"/>
        </w:rPr>
        <w:t>r</w:t>
      </w:r>
      <w:r w:rsidR="00BF595B" w:rsidRPr="00E14A5A">
        <w:rPr>
          <w:rFonts w:ascii="Arial" w:eastAsia="Calibri" w:hAnsi="Arial" w:cs="Arial"/>
          <w:color w:val="000000" w:themeColor="text1"/>
        </w:rPr>
        <w:t>:</w:t>
      </w:r>
    </w:p>
    <w:p w:rsidR="00273AED" w:rsidRPr="00E14A5A" w:rsidRDefault="00BF595B">
      <w:pPr>
        <w:pStyle w:val="normal0"/>
        <w:numPr>
          <w:ilvl w:val="0"/>
          <w:numId w:val="20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Mbylljen e ç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shtjes</w:t>
      </w:r>
      <w:r w:rsidR="009C0D6F"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F595B">
      <w:pPr>
        <w:pStyle w:val="normal0"/>
        <w:numPr>
          <w:ilvl w:val="0"/>
          <w:numId w:val="20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K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shillim</w:t>
      </w:r>
      <w:r w:rsidR="009C0D6F"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F595B">
      <w:pPr>
        <w:pStyle w:val="normal0"/>
        <w:numPr>
          <w:ilvl w:val="0"/>
          <w:numId w:val="20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Relatimin e ç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shtjes p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gjykim disiplinor profesional.</w:t>
      </w:r>
    </w:p>
    <w:p w:rsidR="00273AED" w:rsidRPr="00E14A5A" w:rsidRDefault="00BF595B" w:rsidP="00B42D04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  <w:sz w:val="22"/>
          <w:szCs w:val="22"/>
        </w:rPr>
        <w:t>T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  <w:sz w:val="22"/>
          <w:szCs w:val="22"/>
        </w:rPr>
        <w:t xml:space="preserve"> gjitha k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  <w:sz w:val="22"/>
          <w:szCs w:val="22"/>
        </w:rPr>
        <w:t>to dokumentohen me shkrim n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  <w:sz w:val="22"/>
          <w:szCs w:val="22"/>
        </w:rPr>
        <w:t xml:space="preserve"> dosjen personale t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  <w:sz w:val="22"/>
          <w:szCs w:val="22"/>
        </w:rPr>
        <w:t xml:space="preserve"> mjekut dhe n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  <w:sz w:val="22"/>
          <w:szCs w:val="22"/>
        </w:rPr>
        <w:t xml:space="preserve"> Regjistrin e informatizuar.</w:t>
      </w:r>
      <w:proofErr w:type="gramEnd"/>
    </w:p>
    <w:p w:rsidR="00273AED" w:rsidRPr="00E14A5A" w:rsidRDefault="00273AED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BF595B" w:rsidP="00AC4DA8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>B</w:t>
      </w:r>
      <w:r w:rsidRPr="00E14A5A">
        <w:rPr>
          <w:rFonts w:ascii="Arial" w:eastAsia="Calibri" w:hAnsi="Arial" w:cs="Arial"/>
          <w:color w:val="000000" w:themeColor="text1"/>
        </w:rPr>
        <w:t xml:space="preserve">- 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Komisionet </w:t>
      </w:r>
      <w:r w:rsidR="009C50ED" w:rsidRPr="00E14A5A">
        <w:rPr>
          <w:rFonts w:ascii="Arial" w:eastAsia="Calibri" w:hAnsi="Arial" w:cs="Arial"/>
          <w:i/>
          <w:color w:val="000000" w:themeColor="text1"/>
        </w:rPr>
        <w:t xml:space="preserve">e </w:t>
      </w:r>
      <w:r w:rsidRPr="00E14A5A">
        <w:rPr>
          <w:rFonts w:ascii="Arial" w:eastAsia="Calibri" w:hAnsi="Arial" w:cs="Arial"/>
          <w:i/>
          <w:color w:val="000000" w:themeColor="text1"/>
        </w:rPr>
        <w:t>Gjykimit Disiplinor Profesional t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shkall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s s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par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, kan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</w:t>
      </w:r>
      <w:proofErr w:type="gramStart"/>
      <w:r w:rsidRPr="00E14A5A">
        <w:rPr>
          <w:rFonts w:ascii="Arial" w:eastAsia="Calibri" w:hAnsi="Arial" w:cs="Arial"/>
          <w:i/>
          <w:color w:val="000000" w:themeColor="text1"/>
        </w:rPr>
        <w:t>k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to </w:t>
      </w:r>
      <w:r w:rsidR="00AC4DA8" w:rsidRPr="00E14A5A">
        <w:rPr>
          <w:rFonts w:ascii="Arial" w:eastAsia="Calibri" w:hAnsi="Arial" w:cs="Arial"/>
          <w:i/>
          <w:color w:val="000000" w:themeColor="text1"/>
        </w:rPr>
        <w:t xml:space="preserve"> </w:t>
      </w:r>
      <w:r w:rsidRPr="00E14A5A">
        <w:rPr>
          <w:rFonts w:ascii="Arial" w:eastAsia="Calibri" w:hAnsi="Arial" w:cs="Arial"/>
          <w:i/>
          <w:color w:val="000000" w:themeColor="text1"/>
        </w:rPr>
        <w:t>kompetenca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>: </w:t>
      </w:r>
    </w:p>
    <w:p w:rsidR="00273AED" w:rsidRPr="00E14A5A" w:rsidRDefault="00B42D04">
      <w:pPr>
        <w:pStyle w:val="normal0"/>
        <w:numPr>
          <w:ilvl w:val="0"/>
          <w:numId w:val="8"/>
        </w:numPr>
        <w:tabs>
          <w:tab w:val="left" w:pos="900"/>
        </w:tabs>
        <w:ind w:hanging="36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Lë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n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fuqi vendimet e Kryesis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s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K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shillit Rajonal;</w:t>
      </w:r>
    </w:p>
    <w:p w:rsidR="00273AED" w:rsidRPr="00E14A5A" w:rsidRDefault="00BF595B">
      <w:pPr>
        <w:pStyle w:val="normal0"/>
        <w:numPr>
          <w:ilvl w:val="0"/>
          <w:numId w:val="8"/>
        </w:numPr>
        <w:tabs>
          <w:tab w:val="left" w:pos="900"/>
        </w:tabs>
        <w:ind w:hanging="36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V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rejtje me shkrim;</w:t>
      </w:r>
    </w:p>
    <w:p w:rsidR="00273AED" w:rsidRPr="00E14A5A" w:rsidRDefault="00BF595B">
      <w:pPr>
        <w:pStyle w:val="normal0"/>
        <w:numPr>
          <w:ilvl w:val="0"/>
          <w:numId w:val="8"/>
        </w:numPr>
        <w:tabs>
          <w:tab w:val="left" w:pos="900"/>
        </w:tabs>
        <w:ind w:hanging="36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V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rejtje me paralajm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rim p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heqjen e t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drejt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ushtrimit t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profesionit;</w:t>
      </w:r>
    </w:p>
    <w:p w:rsidR="00273AED" w:rsidRPr="00E14A5A" w:rsidRDefault="00BF595B">
      <w:pPr>
        <w:pStyle w:val="normal0"/>
        <w:numPr>
          <w:ilvl w:val="0"/>
          <w:numId w:val="8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Pezullim nga e drejta e zgjedhjes n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organet drejtuese t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Urdhrit t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Stomatologut deri n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3 (tre) vjet.</w:t>
      </w:r>
    </w:p>
    <w:p w:rsidR="00273AED" w:rsidRPr="00E14A5A" w:rsidRDefault="00BF595B">
      <w:pPr>
        <w:pStyle w:val="normal0"/>
        <w:numPr>
          <w:ilvl w:val="0"/>
          <w:numId w:val="8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Propozim p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shkarkim nga funksionet drejtuese t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institucioneve sh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ndet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sore;</w:t>
      </w:r>
    </w:p>
    <w:p w:rsidR="00273AED" w:rsidRPr="00E14A5A" w:rsidRDefault="00B42D04">
      <w:pPr>
        <w:pStyle w:val="normal0"/>
        <w:numPr>
          <w:ilvl w:val="0"/>
          <w:numId w:val="8"/>
        </w:numPr>
        <w:tabs>
          <w:tab w:val="left" w:pos="900"/>
        </w:tabs>
        <w:ind w:hanging="36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lastRenderedPageBreak/>
        <w:t>G</w:t>
      </w:r>
      <w:r w:rsidR="00563BAE" w:rsidRPr="00E14A5A">
        <w:rPr>
          <w:rFonts w:ascii="Arial" w:eastAsia="Calibri" w:hAnsi="Arial" w:cs="Arial"/>
          <w:color w:val="000000" w:themeColor="text1"/>
        </w:rPr>
        <w:t>job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563BAE" w:rsidRPr="00E14A5A">
        <w:rPr>
          <w:rFonts w:ascii="Arial" w:eastAsia="Calibri" w:hAnsi="Arial" w:cs="Arial"/>
          <w:color w:val="000000" w:themeColor="text1"/>
        </w:rPr>
        <w:t xml:space="preserve">  nga 1</w:t>
      </w:r>
      <w:r w:rsidR="00B872C5" w:rsidRPr="00E14A5A">
        <w:rPr>
          <w:rFonts w:ascii="Arial" w:eastAsia="Calibri" w:hAnsi="Arial" w:cs="Arial"/>
          <w:color w:val="000000" w:themeColor="text1"/>
        </w:rPr>
        <w:t>5</w:t>
      </w:r>
      <w:r w:rsidR="00563BAE" w:rsidRPr="00E14A5A">
        <w:rPr>
          <w:rFonts w:ascii="Arial" w:eastAsia="Calibri" w:hAnsi="Arial" w:cs="Arial"/>
          <w:color w:val="000000" w:themeColor="text1"/>
        </w:rPr>
        <w:t>.000 – 1</w:t>
      </w:r>
      <w:r w:rsidR="00BF595B" w:rsidRPr="00E14A5A">
        <w:rPr>
          <w:rFonts w:ascii="Arial" w:eastAsia="Calibri" w:hAnsi="Arial" w:cs="Arial"/>
          <w:color w:val="000000" w:themeColor="text1"/>
        </w:rPr>
        <w:t>00.000 lek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42D04">
      <w:pPr>
        <w:pStyle w:val="normal0"/>
        <w:numPr>
          <w:ilvl w:val="0"/>
          <w:numId w:val="8"/>
        </w:numPr>
        <w:tabs>
          <w:tab w:val="left" w:pos="900"/>
        </w:tabs>
        <w:ind w:hanging="36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Heqje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e p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rkohshme e Liçens</w:t>
      </w:r>
      <w:r w:rsidR="00A046E1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s p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r ushtrimin e profesionit p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r nj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periudh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deri n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3 vjet.</w:t>
      </w:r>
    </w:p>
    <w:p w:rsidR="00273AED" w:rsidRPr="00E14A5A" w:rsidRDefault="00B42D04">
      <w:pPr>
        <w:pStyle w:val="normal0"/>
        <w:numPr>
          <w:ilvl w:val="0"/>
          <w:numId w:val="8"/>
        </w:numPr>
        <w:tabs>
          <w:tab w:val="left" w:pos="900"/>
        </w:tabs>
        <w:ind w:hanging="36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D</w:t>
      </w:r>
      <w:r w:rsidR="00BF595B" w:rsidRPr="00E14A5A">
        <w:rPr>
          <w:rFonts w:ascii="Arial" w:eastAsia="Calibri" w:hAnsi="Arial" w:cs="Arial"/>
          <w:color w:val="000000" w:themeColor="text1"/>
        </w:rPr>
        <w:t>etyrim p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r rikualifikim profesional dhe p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r studime plot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suese.</w:t>
      </w:r>
    </w:p>
    <w:p w:rsidR="00273AED" w:rsidRPr="00E14A5A" w:rsidRDefault="00273AED">
      <w:pPr>
        <w:pStyle w:val="normal0"/>
        <w:tabs>
          <w:tab w:val="left" w:pos="900"/>
        </w:tabs>
        <w:ind w:left="1080"/>
        <w:rPr>
          <w:rFonts w:ascii="Arial" w:hAnsi="Arial" w:cs="Arial"/>
          <w:color w:val="000000" w:themeColor="text1"/>
        </w:rPr>
      </w:pPr>
    </w:p>
    <w:p w:rsidR="00273AED" w:rsidRPr="00E14A5A" w:rsidRDefault="00B42D04" w:rsidP="00380632">
      <w:pPr>
        <w:pStyle w:val="normal0"/>
        <w:tabs>
          <w:tab w:val="left" w:pos="900"/>
        </w:tabs>
        <w:ind w:left="36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  </w:t>
      </w:r>
      <w:r w:rsidR="00786B6B" w:rsidRPr="00E14A5A">
        <w:rPr>
          <w:rFonts w:ascii="Arial" w:eastAsia="Calibri" w:hAnsi="Arial" w:cs="Arial"/>
          <w:color w:val="000000" w:themeColor="text1"/>
        </w:rPr>
        <w:t xml:space="preserve">   </w:t>
      </w:r>
      <w:r w:rsidR="00BF595B" w:rsidRPr="00E14A5A">
        <w:rPr>
          <w:rFonts w:ascii="Arial" w:eastAsia="Calibri" w:hAnsi="Arial" w:cs="Arial"/>
          <w:b/>
          <w:color w:val="000000" w:themeColor="text1"/>
        </w:rPr>
        <w:t>C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- </w:t>
      </w:r>
      <w:r w:rsidR="00BF595B" w:rsidRPr="00E14A5A">
        <w:rPr>
          <w:rFonts w:ascii="Arial" w:eastAsia="Calibri" w:hAnsi="Arial" w:cs="Arial"/>
          <w:i/>
          <w:color w:val="000000" w:themeColor="text1"/>
        </w:rPr>
        <w:t>Komisioni Disiplinor i shkall</w:t>
      </w:r>
      <w:r w:rsidR="00A046E1" w:rsidRPr="00E14A5A">
        <w:rPr>
          <w:rFonts w:ascii="Arial" w:eastAsia="Calibri" w:hAnsi="Arial" w:cs="Arial"/>
          <w:i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i/>
          <w:color w:val="000000" w:themeColor="text1"/>
        </w:rPr>
        <w:t>s s</w:t>
      </w:r>
      <w:r w:rsidR="00A046E1" w:rsidRPr="00E14A5A">
        <w:rPr>
          <w:rFonts w:ascii="Arial" w:eastAsia="Calibri" w:hAnsi="Arial" w:cs="Arial"/>
          <w:i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i/>
          <w:color w:val="000000" w:themeColor="text1"/>
        </w:rPr>
        <w:t xml:space="preserve"> dyt</w:t>
      </w:r>
      <w:r w:rsidR="00A046E1" w:rsidRPr="00E14A5A">
        <w:rPr>
          <w:rFonts w:ascii="Arial" w:eastAsia="Calibri" w:hAnsi="Arial" w:cs="Arial"/>
          <w:i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i/>
          <w:color w:val="000000" w:themeColor="text1"/>
        </w:rPr>
        <w:t xml:space="preserve"> (i Apelit) ka k</w:t>
      </w:r>
      <w:r w:rsidR="00A046E1" w:rsidRPr="00E14A5A">
        <w:rPr>
          <w:rFonts w:ascii="Arial" w:eastAsia="Calibri" w:hAnsi="Arial" w:cs="Arial"/>
          <w:i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i/>
          <w:color w:val="000000" w:themeColor="text1"/>
        </w:rPr>
        <w:t>to kompetenca</w:t>
      </w:r>
      <w:r w:rsidR="00BF595B" w:rsidRPr="00E14A5A">
        <w:rPr>
          <w:rFonts w:ascii="Arial" w:eastAsia="Calibri" w:hAnsi="Arial" w:cs="Arial"/>
          <w:color w:val="000000" w:themeColor="text1"/>
        </w:rPr>
        <w:t>:</w:t>
      </w:r>
    </w:p>
    <w:p w:rsidR="00273AED" w:rsidRPr="00E14A5A" w:rsidRDefault="00BF595B">
      <w:pPr>
        <w:pStyle w:val="normal0"/>
        <w:numPr>
          <w:ilvl w:val="0"/>
          <w:numId w:val="21"/>
        </w:numPr>
        <w:tabs>
          <w:tab w:val="left" w:pos="900"/>
        </w:tabs>
        <w:ind w:left="720"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L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</w:t>
      </w:r>
      <w:r w:rsidR="00B42D0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fuqi  Vendimin e Komisionit Disiplinor t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Shkall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Par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F595B">
      <w:pPr>
        <w:pStyle w:val="normal0"/>
        <w:numPr>
          <w:ilvl w:val="0"/>
          <w:numId w:val="21"/>
        </w:numPr>
        <w:tabs>
          <w:tab w:val="left" w:pos="900"/>
        </w:tabs>
        <w:ind w:left="720"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Rikthen ç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shtjen p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ri-gjykim n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Komisionin Disiplinor t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Shkall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par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F595B">
      <w:pPr>
        <w:pStyle w:val="normal0"/>
        <w:numPr>
          <w:ilvl w:val="0"/>
          <w:numId w:val="21"/>
        </w:numPr>
        <w:tabs>
          <w:tab w:val="left" w:pos="900"/>
        </w:tabs>
        <w:ind w:left="720"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Hedh posht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Vendimin e Komisionit Disiplinor t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shkall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par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dhe merr nj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Vendim t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ri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masat disiplinore n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rputhje me Ligjin “P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Urdhrin e Stomatolog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 n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Republik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Shqip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ris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” dhe Rregullin 14 t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saj Rregulloreje.</w:t>
      </w:r>
    </w:p>
    <w:p w:rsidR="00273AED" w:rsidRPr="00E14A5A" w:rsidRDefault="00273AED">
      <w:pPr>
        <w:pStyle w:val="normal0"/>
        <w:tabs>
          <w:tab w:val="left" w:pos="900"/>
        </w:tabs>
        <w:ind w:left="1440"/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>Rregulli 15</w:t>
      </w: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EKIPET NDIHM</w:t>
      </w:r>
      <w:r w:rsidR="00A046E1" w:rsidRPr="00E14A5A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SE N</w:t>
      </w:r>
      <w:r w:rsidR="00786B6B" w:rsidRPr="00E14A5A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 xml:space="preserve"> VEPRIMET DISIPLINORE</w:t>
      </w:r>
    </w:p>
    <w:p w:rsidR="00273AED" w:rsidRPr="00E14A5A" w:rsidRDefault="00273AED">
      <w:pPr>
        <w:pStyle w:val="normal0"/>
        <w:tabs>
          <w:tab w:val="left" w:pos="900"/>
        </w:tabs>
        <w:rPr>
          <w:rFonts w:ascii="Arial" w:hAnsi="Arial" w:cs="Arial"/>
          <w:color w:val="000000" w:themeColor="text1"/>
        </w:rPr>
      </w:pPr>
    </w:p>
    <w:p w:rsidR="00273AED" w:rsidRPr="00E14A5A" w:rsidRDefault="00BF595B" w:rsidP="00B42D04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P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çdo rast t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ankimuar pran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Rajonal caktohet ekipi ndihm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me p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rb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rje:</w:t>
      </w:r>
    </w:p>
    <w:p w:rsidR="00273AED" w:rsidRPr="00E14A5A" w:rsidRDefault="00BF595B">
      <w:pPr>
        <w:pStyle w:val="normal0"/>
        <w:numPr>
          <w:ilvl w:val="0"/>
          <w:numId w:val="3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Nj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ose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dy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</w:t>
      </w:r>
      <w:r w:rsidR="00786B6B" w:rsidRPr="00E14A5A">
        <w:rPr>
          <w:rFonts w:ascii="Arial" w:eastAsia="Calibri" w:hAnsi="Arial" w:cs="Arial"/>
          <w:color w:val="000000" w:themeColor="text1"/>
        </w:rPr>
        <w:t>stomatolog</w:t>
      </w:r>
      <w:r w:rsidR="00A046E1" w:rsidRPr="00E14A5A">
        <w:rPr>
          <w:rFonts w:ascii="Arial" w:eastAsia="Calibri" w:hAnsi="Arial" w:cs="Arial"/>
          <w:color w:val="000000" w:themeColor="text1"/>
        </w:rPr>
        <w:t>ë</w:t>
      </w:r>
      <w:r w:rsidR="00786B6B" w:rsidRPr="00E14A5A">
        <w:rPr>
          <w:rFonts w:ascii="Arial" w:eastAsia="Calibri" w:hAnsi="Arial" w:cs="Arial"/>
          <w:color w:val="000000" w:themeColor="text1"/>
        </w:rPr>
        <w:t xml:space="preserve"> me</w:t>
      </w:r>
      <w:r w:rsidRPr="00E14A5A">
        <w:rPr>
          <w:rFonts w:ascii="Arial" w:eastAsia="Calibri" w:hAnsi="Arial" w:cs="Arial"/>
          <w:color w:val="000000" w:themeColor="text1"/>
        </w:rPr>
        <w:t xml:space="preserve"> detyr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verifikimit paraprak dhe t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  <w:r w:rsidRPr="00E14A5A">
        <w:rPr>
          <w:rFonts w:ascii="Arial" w:eastAsia="Calibri" w:hAnsi="Arial" w:cs="Arial"/>
          <w:b/>
          <w:i/>
          <w:color w:val="000000" w:themeColor="text1"/>
        </w:rPr>
        <w:t>Relatuesit.</w:t>
      </w:r>
    </w:p>
    <w:p w:rsidR="00273AED" w:rsidRPr="00E14A5A" w:rsidRDefault="00BF595B">
      <w:pPr>
        <w:pStyle w:val="normal0"/>
        <w:numPr>
          <w:ilvl w:val="0"/>
          <w:numId w:val="3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Nj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  <w:r w:rsidRPr="00E14A5A">
        <w:rPr>
          <w:rFonts w:ascii="Arial" w:eastAsia="Calibri" w:hAnsi="Arial" w:cs="Arial"/>
          <w:b/>
          <w:i/>
          <w:color w:val="000000" w:themeColor="text1"/>
        </w:rPr>
        <w:t>sekretar</w:t>
      </w:r>
      <w:r w:rsidRPr="00E14A5A">
        <w:rPr>
          <w:rFonts w:ascii="Arial" w:eastAsia="Calibri" w:hAnsi="Arial" w:cs="Arial"/>
          <w:color w:val="000000" w:themeColor="text1"/>
        </w:rPr>
        <w:t xml:space="preserve"> i Komisionit Disiplinor, p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seancat d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gjimore.</w:t>
      </w:r>
    </w:p>
    <w:p w:rsidR="00273AED" w:rsidRPr="00E14A5A" w:rsidRDefault="00BF595B">
      <w:pPr>
        <w:pStyle w:val="normal0"/>
        <w:numPr>
          <w:ilvl w:val="0"/>
          <w:numId w:val="3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Ekspert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mjek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sor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, mjeko-ligjor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apo ligjor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, n</w:t>
      </w:r>
      <w:r w:rsidR="00786B6B" w:rsidRPr="00E14A5A">
        <w:rPr>
          <w:rFonts w:ascii="Arial" w:eastAsia="Calibri" w:hAnsi="Arial" w:cs="Arial"/>
          <w:color w:val="000000" w:themeColor="text1"/>
        </w:rPr>
        <w:t>ë varë</w:t>
      </w:r>
      <w:r w:rsidRPr="00E14A5A">
        <w:rPr>
          <w:rFonts w:ascii="Arial" w:eastAsia="Calibri" w:hAnsi="Arial" w:cs="Arial"/>
          <w:color w:val="000000" w:themeColor="text1"/>
        </w:rPr>
        <w:t>si t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rmbajtjes dhe specifik</w:t>
      </w:r>
      <w:r w:rsidR="00A046E1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ç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shtjes s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ngritur p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r gjykim. </w:t>
      </w:r>
    </w:p>
    <w:p w:rsidR="00273AED" w:rsidRPr="00E14A5A" w:rsidRDefault="00273AED">
      <w:pPr>
        <w:pStyle w:val="normal0"/>
        <w:tabs>
          <w:tab w:val="left" w:pos="900"/>
        </w:tabs>
        <w:ind w:firstLine="360"/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BF595B" w:rsidP="00370A71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t>Ekipet ndihm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se, p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shkall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par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gjykimit caktohen nga kryesia e K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Rajonal, nd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rsa p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shkall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dyt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  <w:r w:rsidRPr="00E14A5A">
        <w:rPr>
          <w:rFonts w:ascii="Arial" w:eastAsia="Calibri" w:hAnsi="Arial" w:cs="Arial"/>
          <w:i/>
          <w:color w:val="000000" w:themeColor="text1"/>
        </w:rPr>
        <w:t>(kur k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rkohen t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dh</w:t>
      </w:r>
      <w:r w:rsidR="00786B6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na shtes</w:t>
      </w:r>
      <w:r w:rsidR="00ED2C37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)</w:t>
      </w:r>
      <w:r w:rsidRPr="00E14A5A">
        <w:rPr>
          <w:rFonts w:ascii="Arial" w:eastAsia="Calibri" w:hAnsi="Arial" w:cs="Arial"/>
          <w:color w:val="000000" w:themeColor="text1"/>
        </w:rPr>
        <w:t>, nga Aparati Q</w:t>
      </w:r>
      <w:r w:rsidR="00ED2C37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ndror i K</w:t>
      </w:r>
      <w:r w:rsidR="00ED2C37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Komb</w:t>
      </w:r>
      <w:r w:rsidR="00ED2C37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tar.</w:t>
      </w:r>
      <w:proofErr w:type="gramEnd"/>
    </w:p>
    <w:p w:rsidR="00273AED" w:rsidRPr="00E14A5A" w:rsidRDefault="00273AED">
      <w:pPr>
        <w:pStyle w:val="normal0"/>
        <w:tabs>
          <w:tab w:val="left" w:pos="900"/>
        </w:tabs>
        <w:rPr>
          <w:rFonts w:ascii="Arial" w:hAnsi="Arial" w:cs="Arial"/>
          <w:color w:val="000000" w:themeColor="text1"/>
        </w:rPr>
      </w:pPr>
    </w:p>
    <w:p w:rsidR="00273AED" w:rsidRPr="00E14A5A" w:rsidRDefault="00921EBA">
      <w:pPr>
        <w:pStyle w:val="normal0"/>
        <w:tabs>
          <w:tab w:val="left" w:pos="900"/>
        </w:tabs>
        <w:rPr>
          <w:rFonts w:ascii="Arial" w:eastAsia="Calibri" w:hAnsi="Arial" w:cs="Arial"/>
          <w:b/>
          <w:i/>
          <w:color w:val="000000" w:themeColor="text1"/>
          <w:sz w:val="22"/>
          <w:szCs w:val="22"/>
        </w:rPr>
      </w:pPr>
      <w:r w:rsidRPr="00E14A5A">
        <w:rPr>
          <w:rFonts w:ascii="Arial" w:eastAsia="Calibri" w:hAnsi="Arial" w:cs="Arial"/>
          <w:b/>
          <w:i/>
          <w:color w:val="000000" w:themeColor="text1"/>
        </w:rPr>
        <w:t xml:space="preserve">          </w:t>
      </w:r>
      <w:r w:rsidR="00D25F32" w:rsidRPr="00E14A5A">
        <w:rPr>
          <w:rFonts w:ascii="Arial" w:eastAsia="Calibri" w:hAnsi="Arial" w:cs="Arial"/>
          <w:b/>
          <w:i/>
          <w:color w:val="000000" w:themeColor="text1"/>
        </w:rPr>
        <w:t xml:space="preserve">                   </w:t>
      </w:r>
      <w:r w:rsidR="00AC4DA8" w:rsidRPr="00E14A5A">
        <w:rPr>
          <w:rFonts w:ascii="Arial" w:eastAsia="Calibri" w:hAnsi="Arial" w:cs="Arial"/>
          <w:b/>
          <w:i/>
          <w:color w:val="000000" w:themeColor="text1"/>
        </w:rPr>
        <w:t xml:space="preserve">                  </w:t>
      </w:r>
      <w:r w:rsidR="00BF595B" w:rsidRPr="00E14A5A">
        <w:rPr>
          <w:rFonts w:ascii="Arial" w:eastAsia="Calibri" w:hAnsi="Arial" w:cs="Arial"/>
          <w:b/>
          <w:i/>
          <w:color w:val="000000" w:themeColor="text1"/>
        </w:rPr>
        <w:t xml:space="preserve">1 – </w:t>
      </w:r>
      <w:r w:rsidR="00BF595B" w:rsidRPr="00E14A5A">
        <w:rPr>
          <w:rFonts w:ascii="Arial" w:eastAsia="Calibri" w:hAnsi="Arial" w:cs="Arial"/>
          <w:b/>
          <w:i/>
          <w:color w:val="000000" w:themeColor="text1"/>
          <w:u w:val="single"/>
        </w:rPr>
        <w:t>GJYKIMI N</w:t>
      </w:r>
      <w:r w:rsidRPr="00E14A5A">
        <w:rPr>
          <w:rFonts w:ascii="Arial" w:eastAsia="Calibri" w:hAnsi="Arial" w:cs="Arial"/>
          <w:b/>
          <w:i/>
          <w:color w:val="000000" w:themeColor="text1"/>
          <w:sz w:val="22"/>
          <w:szCs w:val="22"/>
          <w:u w:val="single"/>
        </w:rPr>
        <w:t>Ë</w:t>
      </w:r>
      <w:r w:rsidR="00BF595B" w:rsidRPr="00E14A5A">
        <w:rPr>
          <w:rFonts w:ascii="Arial" w:eastAsia="Calibri" w:hAnsi="Arial" w:cs="Arial"/>
          <w:b/>
          <w:i/>
          <w:color w:val="000000" w:themeColor="text1"/>
          <w:u w:val="single"/>
        </w:rPr>
        <w:t xml:space="preserve"> SHKALL</w:t>
      </w:r>
      <w:r w:rsidRPr="00E14A5A">
        <w:rPr>
          <w:rFonts w:ascii="Arial" w:eastAsia="Calibri" w:hAnsi="Arial" w:cs="Arial"/>
          <w:b/>
          <w:i/>
          <w:color w:val="000000" w:themeColor="text1"/>
          <w:sz w:val="22"/>
          <w:szCs w:val="22"/>
          <w:u w:val="single"/>
        </w:rPr>
        <w:t>Ë</w:t>
      </w:r>
      <w:r w:rsidR="00BF595B" w:rsidRPr="00E14A5A">
        <w:rPr>
          <w:rFonts w:ascii="Arial" w:eastAsia="Calibri" w:hAnsi="Arial" w:cs="Arial"/>
          <w:b/>
          <w:i/>
          <w:color w:val="000000" w:themeColor="text1"/>
          <w:u w:val="single"/>
        </w:rPr>
        <w:t xml:space="preserve"> T</w:t>
      </w:r>
      <w:r w:rsidRPr="00E14A5A">
        <w:rPr>
          <w:rFonts w:ascii="Arial" w:eastAsia="Calibri" w:hAnsi="Arial" w:cs="Arial"/>
          <w:b/>
          <w:i/>
          <w:color w:val="000000" w:themeColor="text1"/>
          <w:sz w:val="22"/>
          <w:szCs w:val="22"/>
          <w:u w:val="single"/>
        </w:rPr>
        <w:t>Ë</w:t>
      </w:r>
      <w:r w:rsidR="00BF595B" w:rsidRPr="00E14A5A">
        <w:rPr>
          <w:rFonts w:ascii="Arial" w:eastAsia="Calibri" w:hAnsi="Arial" w:cs="Arial"/>
          <w:b/>
          <w:i/>
          <w:color w:val="000000" w:themeColor="text1"/>
          <w:u w:val="single"/>
        </w:rPr>
        <w:t xml:space="preserve"> PAR</w:t>
      </w:r>
      <w:r w:rsidRPr="00E14A5A">
        <w:rPr>
          <w:rFonts w:ascii="Arial" w:eastAsia="Calibri" w:hAnsi="Arial" w:cs="Arial"/>
          <w:b/>
          <w:i/>
          <w:color w:val="000000" w:themeColor="text1"/>
          <w:sz w:val="22"/>
          <w:szCs w:val="22"/>
          <w:u w:val="single"/>
        </w:rPr>
        <w:t>Ë</w:t>
      </w:r>
    </w:p>
    <w:p w:rsidR="00921EBA" w:rsidRPr="00E14A5A" w:rsidRDefault="00921EBA">
      <w:pPr>
        <w:pStyle w:val="normal0"/>
        <w:tabs>
          <w:tab w:val="left" w:pos="900"/>
        </w:tabs>
        <w:rPr>
          <w:rFonts w:ascii="Arial" w:hAnsi="Arial" w:cs="Arial"/>
          <w:color w:val="000000" w:themeColor="text1"/>
        </w:rPr>
      </w:pPr>
    </w:p>
    <w:p w:rsidR="00AE2912" w:rsidRPr="00E14A5A" w:rsidRDefault="00AE2912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i/>
          <w:color w:val="000000" w:themeColor="text1"/>
          <w:sz w:val="22"/>
          <w:szCs w:val="22"/>
        </w:rPr>
      </w:pP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i/>
          <w:color w:val="000000" w:themeColor="text1"/>
          <w:sz w:val="22"/>
          <w:szCs w:val="22"/>
        </w:rPr>
        <w:t>A.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FILLIMI I VEPRIMIT DISIPLINOR N</w:t>
      </w:r>
      <w:r w:rsidR="00370A71" w:rsidRPr="00E14A5A">
        <w:rPr>
          <w:rFonts w:ascii="Arial" w:eastAsia="Calibri" w:hAnsi="Arial" w:cs="Arial"/>
          <w:b/>
          <w:color w:val="000000" w:themeColor="text1"/>
          <w:sz w:val="22"/>
          <w:szCs w:val="22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K</w:t>
      </w:r>
      <w:r w:rsidR="00A046E1" w:rsidRPr="00E14A5A">
        <w:rPr>
          <w:rFonts w:ascii="Arial" w:eastAsia="Calibri" w:hAnsi="Arial" w:cs="Arial"/>
          <w:b/>
          <w:color w:val="000000" w:themeColor="text1"/>
          <w:sz w:val="22"/>
          <w:szCs w:val="22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</w:rPr>
        <w:t>SHILLIN RAJONAL</w:t>
      </w:r>
    </w:p>
    <w:p w:rsidR="00273AED" w:rsidRPr="00E14A5A" w:rsidRDefault="00273AED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AE2912" w:rsidRPr="00E14A5A" w:rsidRDefault="00AE2912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ED2C37" w:rsidRPr="00E14A5A" w:rsidRDefault="00BF595B">
      <w:pPr>
        <w:pStyle w:val="normal0"/>
        <w:tabs>
          <w:tab w:val="left" w:pos="900"/>
        </w:tabs>
        <w:ind w:firstLine="720"/>
        <w:jc w:val="center"/>
        <w:rPr>
          <w:rFonts w:ascii="Arial" w:eastAsia="Calibri" w:hAnsi="Arial" w:cs="Arial"/>
          <w:b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 xml:space="preserve">Rregulli 16     </w:t>
      </w:r>
    </w:p>
    <w:p w:rsidR="00273AED" w:rsidRPr="00E14A5A" w:rsidRDefault="00BF595B">
      <w:pPr>
        <w:pStyle w:val="normal0"/>
        <w:tabs>
          <w:tab w:val="left" w:pos="900"/>
        </w:tabs>
        <w:ind w:firstLine="720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RRADHA E VEPRIMEVE N</w:t>
      </w:r>
      <w:r w:rsidR="00921EBA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 KRYESIN</w:t>
      </w:r>
      <w:r w:rsidR="00921EBA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 E K</w:t>
      </w:r>
      <w:r w:rsidR="00921EBA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SHILLIT RAJONAL</w:t>
      </w:r>
    </w:p>
    <w:p w:rsidR="00F81C2F" w:rsidRPr="00E14A5A" w:rsidRDefault="00F81C2F">
      <w:pPr>
        <w:pStyle w:val="normal0"/>
        <w:tabs>
          <w:tab w:val="left" w:pos="900"/>
        </w:tabs>
        <w:ind w:firstLine="720"/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273AED" w:rsidRPr="00E14A5A" w:rsidRDefault="00BF595B">
      <w:pPr>
        <w:pStyle w:val="normal0"/>
        <w:numPr>
          <w:ilvl w:val="0"/>
          <w:numId w:val="18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Ankesa apo k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rkesa e mb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rritur, protokollohet dhe regjistrohet n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Reg</w:t>
      </w:r>
      <w:r w:rsidR="00370A71" w:rsidRPr="00E14A5A">
        <w:rPr>
          <w:rFonts w:ascii="Arial" w:eastAsia="Calibri" w:hAnsi="Arial" w:cs="Arial"/>
          <w:color w:val="000000" w:themeColor="text1"/>
        </w:rPr>
        <w:t>jistrin e posaç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="00370A71" w:rsidRPr="00E14A5A">
        <w:rPr>
          <w:rFonts w:ascii="Arial" w:eastAsia="Calibri" w:hAnsi="Arial" w:cs="Arial"/>
          <w:color w:val="000000" w:themeColor="text1"/>
        </w:rPr>
        <w:t>m t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="00370A71" w:rsidRPr="00E14A5A">
        <w:rPr>
          <w:rFonts w:ascii="Arial" w:eastAsia="Calibri" w:hAnsi="Arial" w:cs="Arial"/>
          <w:color w:val="000000" w:themeColor="text1"/>
        </w:rPr>
        <w:t xml:space="preserve"> ankesave. Kryesia e K</w:t>
      </w:r>
      <w:r w:rsidR="00A046E1" w:rsidRPr="00E14A5A">
        <w:rPr>
          <w:rFonts w:ascii="Arial" w:eastAsia="Calibri" w:hAnsi="Arial" w:cs="Arial"/>
          <w:color w:val="000000" w:themeColor="text1"/>
        </w:rPr>
        <w:t>ë</w:t>
      </w:r>
      <w:r w:rsidR="00370A71" w:rsidRPr="00E14A5A">
        <w:rPr>
          <w:rFonts w:ascii="Arial" w:eastAsia="Calibri" w:hAnsi="Arial" w:cs="Arial"/>
          <w:color w:val="000000" w:themeColor="text1"/>
        </w:rPr>
        <w:t>shillit Rajonal</w:t>
      </w:r>
      <w:r w:rsidRPr="00E14A5A">
        <w:rPr>
          <w:rFonts w:ascii="Arial" w:eastAsia="Calibri" w:hAnsi="Arial" w:cs="Arial"/>
          <w:color w:val="000000" w:themeColor="text1"/>
        </w:rPr>
        <w:t>:</w:t>
      </w:r>
    </w:p>
    <w:p w:rsidR="00273AED" w:rsidRPr="00E14A5A" w:rsidRDefault="00BF595B">
      <w:pPr>
        <w:pStyle w:val="normal0"/>
        <w:numPr>
          <w:ilvl w:val="0"/>
          <w:numId w:val="18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Takon </w:t>
      </w:r>
      <w:r w:rsidR="00690A62" w:rsidRPr="00E14A5A">
        <w:rPr>
          <w:rFonts w:ascii="Arial" w:eastAsia="Calibri" w:hAnsi="Arial" w:cs="Arial"/>
          <w:color w:val="000000" w:themeColor="text1"/>
        </w:rPr>
        <w:t xml:space="preserve">stomatologun </w:t>
      </w:r>
      <w:r w:rsidRPr="00E14A5A">
        <w:rPr>
          <w:rFonts w:ascii="Arial" w:eastAsia="Calibri" w:hAnsi="Arial" w:cs="Arial"/>
          <w:color w:val="000000" w:themeColor="text1"/>
        </w:rPr>
        <w:t xml:space="preserve"> e paditur dhe e pyet p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fakte e t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dh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na plot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suese, si dhe </w:t>
      </w:r>
      <w:r w:rsidR="009C0D6F" w:rsidRPr="00E14A5A">
        <w:rPr>
          <w:rFonts w:ascii="Arial" w:eastAsia="Calibri" w:hAnsi="Arial" w:cs="Arial"/>
          <w:color w:val="000000" w:themeColor="text1"/>
        </w:rPr>
        <w:t xml:space="preserve">e </w:t>
      </w:r>
      <w:r w:rsidRPr="00E14A5A">
        <w:rPr>
          <w:rFonts w:ascii="Arial" w:eastAsia="Calibri" w:hAnsi="Arial" w:cs="Arial"/>
          <w:color w:val="000000" w:themeColor="text1"/>
        </w:rPr>
        <w:t>njeh at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me:</w:t>
      </w:r>
    </w:p>
    <w:p w:rsidR="00273AED" w:rsidRPr="00E14A5A" w:rsidRDefault="00BF595B">
      <w:pPr>
        <w:pStyle w:val="normal0"/>
        <w:numPr>
          <w:ilvl w:val="0"/>
          <w:numId w:val="4"/>
        </w:numPr>
        <w:tabs>
          <w:tab w:val="left" w:pos="900"/>
        </w:tabs>
        <w:ind w:hanging="36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Ankes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ardhur n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adres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tij duke i dor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zuar nj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kopje t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saj ;</w:t>
      </w:r>
    </w:p>
    <w:p w:rsidR="00273AED" w:rsidRPr="00E14A5A" w:rsidRDefault="00BF595B">
      <w:pPr>
        <w:pStyle w:val="normal0"/>
        <w:numPr>
          <w:ilvl w:val="0"/>
          <w:numId w:val="4"/>
        </w:numPr>
        <w:tabs>
          <w:tab w:val="left" w:pos="900"/>
        </w:tabs>
        <w:ind w:hanging="36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Proçedurat q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kryhen p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gjykimin disiplinor profesional ;</w:t>
      </w:r>
    </w:p>
    <w:p w:rsidR="00273AED" w:rsidRPr="00E14A5A" w:rsidRDefault="00BF595B">
      <w:pPr>
        <w:pStyle w:val="normal0"/>
        <w:numPr>
          <w:ilvl w:val="0"/>
          <w:numId w:val="4"/>
        </w:numPr>
        <w:tabs>
          <w:tab w:val="left" w:pos="900"/>
        </w:tabs>
        <w:ind w:hanging="36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Detyrimin q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brenda 15 dit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 nga ky moment t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paraqes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mbrojtjen e tij me shkrim, si dhe d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shmi e dokumente kund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rth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se p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ankes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paraqitur ;</w:t>
      </w:r>
    </w:p>
    <w:p w:rsidR="00273AED" w:rsidRPr="00E14A5A" w:rsidRDefault="00BF595B">
      <w:pPr>
        <w:pStyle w:val="normal0"/>
        <w:numPr>
          <w:ilvl w:val="0"/>
          <w:numId w:val="4"/>
        </w:numPr>
        <w:tabs>
          <w:tab w:val="left" w:pos="900"/>
        </w:tabs>
        <w:ind w:hanging="36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T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drejt</w:t>
      </w:r>
      <w:r w:rsidR="00921EB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p</w:t>
      </w:r>
      <w:r w:rsidR="007279AE" w:rsidRPr="00E14A5A">
        <w:rPr>
          <w:rFonts w:ascii="Arial" w:eastAsia="Calibri" w:hAnsi="Arial" w:cs="Arial"/>
          <w:color w:val="000000" w:themeColor="text1"/>
        </w:rPr>
        <w:t>ër t</w:t>
      </w:r>
      <w:r w:rsidRPr="00E14A5A">
        <w:rPr>
          <w:rFonts w:ascii="Arial" w:eastAsia="Calibri" w:hAnsi="Arial" w:cs="Arial"/>
          <w:color w:val="000000" w:themeColor="text1"/>
        </w:rPr>
        <w:t>u asistuar p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mbrojtje ose per tu p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rfaq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suar n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 nga nj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mjek mund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sisht i 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njejtit specialitet, si dhe me detyrimin p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qen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prezent </w:t>
      </w:r>
      <w:r w:rsidRPr="00E14A5A">
        <w:rPr>
          <w:rFonts w:ascii="Arial" w:eastAsia="Calibri" w:hAnsi="Arial" w:cs="Arial"/>
          <w:color w:val="000000" w:themeColor="text1"/>
        </w:rPr>
        <w:lastRenderedPageBreak/>
        <w:t>n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seanc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gjimore kur Komisioni i Gjykimit e cil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son 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domosdoshme prezenc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tij</w:t>
      </w:r>
      <w:r w:rsidR="00A046E1" w:rsidRPr="00E14A5A">
        <w:rPr>
          <w:rFonts w:ascii="Arial" w:eastAsia="Calibri" w:hAnsi="Arial" w:cs="Arial"/>
          <w:color w:val="000000" w:themeColor="text1"/>
        </w:rPr>
        <w:t>;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</w:p>
    <w:p w:rsidR="00273AED" w:rsidRPr="00E14A5A" w:rsidRDefault="00BF595B">
      <w:pPr>
        <w:pStyle w:val="normal0"/>
        <w:numPr>
          <w:ilvl w:val="0"/>
          <w:numId w:val="18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Merr takim me drejtuesin kryesor 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institucionit sh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ndet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sor publik apo privat p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t’i njoftuar ankes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dhe p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bashk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punuar n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proçesin e plot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simit 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informacionit dhe verifikimit paraprak</w:t>
      </w:r>
      <w:r w:rsidR="00A046E1"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F595B" w:rsidP="00AC4DA8">
      <w:pPr>
        <w:pStyle w:val="normal0"/>
        <w:numPr>
          <w:ilvl w:val="0"/>
          <w:numId w:val="18"/>
        </w:numPr>
        <w:tabs>
          <w:tab w:val="left" w:pos="900"/>
        </w:tabs>
        <w:ind w:hanging="360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Th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rret n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takim n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zyr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K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pal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ankuese p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verifikim dhe informacion plot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sues, pretendimet, k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rkesat, synimet e saj dhe gadishm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rin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="00AC4DA8" w:rsidRPr="00E14A5A">
        <w:rPr>
          <w:rFonts w:ascii="Arial" w:eastAsia="Calibri" w:hAnsi="Arial" w:cs="Arial"/>
          <w:color w:val="000000" w:themeColor="text1"/>
        </w:rPr>
        <w:t xml:space="preserve">r tu ballafaquar me </w:t>
      </w:r>
      <w:r w:rsidRPr="00E14A5A">
        <w:rPr>
          <w:rFonts w:ascii="Arial" w:eastAsia="Calibri" w:hAnsi="Arial" w:cs="Arial"/>
          <w:color w:val="000000" w:themeColor="text1"/>
        </w:rPr>
        <w:t>pal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tjet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</w:t>
      </w:r>
      <w:r w:rsidR="00A046E1" w:rsidRPr="00E14A5A">
        <w:rPr>
          <w:rFonts w:ascii="Arial" w:eastAsia="Calibri" w:hAnsi="Arial" w:cs="Arial"/>
          <w:color w:val="000000" w:themeColor="text1"/>
        </w:rPr>
        <w:t>;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  <w:r w:rsidRPr="00E14A5A">
        <w:rPr>
          <w:rFonts w:ascii="Arial" w:eastAsia="Calibri" w:hAnsi="Arial" w:cs="Arial"/>
          <w:color w:val="000000" w:themeColor="text1"/>
        </w:rPr>
        <w:br/>
        <w:t>I k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rkohet n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se ka ose jo d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shmitar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dhe materiale 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tjera q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rtetojn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dhe sqarojn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ç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shtjen e ankimuar dhe a i q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ndron ankes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b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="00A046E1"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F595B">
      <w:pPr>
        <w:pStyle w:val="normal0"/>
        <w:numPr>
          <w:ilvl w:val="0"/>
          <w:numId w:val="18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I b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ditur procedur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displinore dhe 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drejt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p</w:t>
      </w:r>
      <w:r w:rsidR="007279AE" w:rsidRPr="00E14A5A">
        <w:rPr>
          <w:rFonts w:ascii="Arial" w:eastAsia="Calibri" w:hAnsi="Arial" w:cs="Arial"/>
          <w:color w:val="000000" w:themeColor="text1"/>
        </w:rPr>
        <w:t>ër t</w:t>
      </w:r>
      <w:r w:rsidRPr="00E14A5A">
        <w:rPr>
          <w:rFonts w:ascii="Arial" w:eastAsia="Calibri" w:hAnsi="Arial" w:cs="Arial"/>
          <w:color w:val="000000" w:themeColor="text1"/>
        </w:rPr>
        <w:t>u asistuar ose p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rfaq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suar n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 nga nj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stomatolog, ose avokat i liçensuar, si dhe detyrimin p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qen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prezent n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seanc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gjimore kur Komisioni i Gjykimit e cil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son 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domosdoshme prezenc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="00A046E1" w:rsidRPr="00E14A5A">
        <w:rPr>
          <w:rFonts w:ascii="Arial" w:eastAsia="Calibri" w:hAnsi="Arial" w:cs="Arial"/>
          <w:color w:val="000000" w:themeColor="text1"/>
        </w:rPr>
        <w:t>n e tij;</w:t>
      </w:r>
    </w:p>
    <w:p w:rsidR="00273AED" w:rsidRPr="00E14A5A" w:rsidRDefault="00BF595B">
      <w:pPr>
        <w:pStyle w:val="normal0"/>
        <w:numPr>
          <w:ilvl w:val="0"/>
          <w:numId w:val="18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Cakton </w:t>
      </w:r>
      <w:r w:rsidR="00690A62" w:rsidRPr="00E14A5A">
        <w:rPr>
          <w:rFonts w:ascii="Arial" w:eastAsia="Calibri" w:hAnsi="Arial" w:cs="Arial"/>
          <w:color w:val="000000" w:themeColor="text1"/>
        </w:rPr>
        <w:t xml:space="preserve">stomatologun </w:t>
      </w:r>
      <w:r w:rsidRPr="00E14A5A">
        <w:rPr>
          <w:rFonts w:ascii="Arial" w:eastAsia="Calibri" w:hAnsi="Arial" w:cs="Arial"/>
          <w:color w:val="000000" w:themeColor="text1"/>
        </w:rPr>
        <w:t xml:space="preserve">  Verifikues-Relatues, e njeh me detyr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q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do 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kryej</w:t>
      </w:r>
      <w:r w:rsidR="007279AE" w:rsidRPr="00E14A5A">
        <w:rPr>
          <w:rFonts w:ascii="Arial" w:eastAsia="Calibri" w:hAnsi="Arial" w:cs="Arial"/>
          <w:color w:val="000000" w:themeColor="text1"/>
        </w:rPr>
        <w:t>ë dhe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mos u penguar n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pun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tij, e pajis me autorizimin p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rkat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nga K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="00A046E1" w:rsidRPr="00E14A5A">
        <w:rPr>
          <w:rFonts w:ascii="Arial" w:eastAsia="Calibri" w:hAnsi="Arial" w:cs="Arial"/>
          <w:color w:val="000000" w:themeColor="text1"/>
        </w:rPr>
        <w:t>shilli;</w:t>
      </w:r>
    </w:p>
    <w:p w:rsidR="00273AED" w:rsidRPr="00E14A5A" w:rsidRDefault="00BF595B">
      <w:pPr>
        <w:pStyle w:val="normal0"/>
        <w:numPr>
          <w:ilvl w:val="0"/>
          <w:numId w:val="18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Gjat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gjith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akteve 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ma</w:t>
      </w:r>
      <w:r w:rsidR="007279AE" w:rsidRPr="00E14A5A">
        <w:rPr>
          <w:rFonts w:ascii="Arial" w:eastAsia="Calibri" w:hAnsi="Arial" w:cs="Arial"/>
          <w:color w:val="000000" w:themeColor="text1"/>
        </w:rPr>
        <w:t>r</w:t>
      </w:r>
      <w:r w:rsidRPr="00E14A5A">
        <w:rPr>
          <w:rFonts w:ascii="Arial" w:eastAsia="Calibri" w:hAnsi="Arial" w:cs="Arial"/>
          <w:color w:val="000000" w:themeColor="text1"/>
        </w:rPr>
        <w:t>rjes s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informacionit (t</w:t>
      </w:r>
      <w:r w:rsidR="007279AE" w:rsidRPr="00E14A5A">
        <w:rPr>
          <w:rFonts w:ascii="Arial" w:eastAsia="Calibri" w:hAnsi="Arial" w:cs="Arial"/>
          <w:color w:val="000000" w:themeColor="text1"/>
        </w:rPr>
        <w:t xml:space="preserve">ë </w:t>
      </w:r>
      <w:r w:rsidR="00FC1B85" w:rsidRPr="00E14A5A">
        <w:rPr>
          <w:rFonts w:ascii="Arial" w:eastAsia="Calibri" w:hAnsi="Arial" w:cs="Arial"/>
          <w:color w:val="000000" w:themeColor="text1"/>
        </w:rPr>
        <w:t>ç</w:t>
      </w:r>
      <w:r w:rsidRPr="00E14A5A">
        <w:rPr>
          <w:rFonts w:ascii="Arial" w:eastAsia="Calibri" w:hAnsi="Arial" w:cs="Arial"/>
          <w:color w:val="000000" w:themeColor="text1"/>
        </w:rPr>
        <w:t>do llo</w:t>
      </w:r>
      <w:r w:rsidR="007279AE" w:rsidRPr="00E14A5A">
        <w:rPr>
          <w:rFonts w:ascii="Arial" w:eastAsia="Calibri" w:hAnsi="Arial" w:cs="Arial"/>
          <w:color w:val="000000" w:themeColor="text1"/>
        </w:rPr>
        <w:t>j</w:t>
      </w:r>
      <w:r w:rsidRPr="00E14A5A">
        <w:rPr>
          <w:rFonts w:ascii="Arial" w:eastAsia="Calibri" w:hAnsi="Arial" w:cs="Arial"/>
          <w:color w:val="000000" w:themeColor="text1"/>
        </w:rPr>
        <w:t xml:space="preserve">i) 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e k</w:t>
      </w:r>
      <w:r w:rsidR="00FC1B8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shillueshme q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ato 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dokumentohen dhe t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arshivohen (n</w:t>
      </w:r>
      <w:r w:rsidR="007279AE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  <w:r w:rsidR="00A046E1" w:rsidRPr="00E14A5A">
        <w:rPr>
          <w:rFonts w:ascii="Arial" w:eastAsia="Calibri" w:hAnsi="Arial" w:cs="Arial"/>
          <w:color w:val="000000" w:themeColor="text1"/>
        </w:rPr>
        <w:t>ç</w:t>
      </w:r>
      <w:r w:rsidRPr="00E14A5A">
        <w:rPr>
          <w:rFonts w:ascii="Arial" w:eastAsia="Calibri" w:hAnsi="Arial" w:cs="Arial"/>
          <w:color w:val="000000" w:themeColor="text1"/>
        </w:rPr>
        <w:t>do lloj m</w:t>
      </w:r>
      <w:r w:rsidR="00AE291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nyre).</w:t>
      </w:r>
    </w:p>
    <w:p w:rsidR="00273AED" w:rsidRPr="00E14A5A" w:rsidRDefault="00273AED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AE2912" w:rsidRPr="00E14A5A" w:rsidRDefault="00AE2912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AE2912" w:rsidRPr="00E14A5A" w:rsidRDefault="00AE2912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AE2912" w:rsidRPr="00E14A5A" w:rsidRDefault="00AE2912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>Rregulli 17</w:t>
      </w:r>
    </w:p>
    <w:p w:rsidR="00273AED" w:rsidRPr="00E14A5A" w:rsidRDefault="00BF595B" w:rsidP="00AC4DA8">
      <w:pPr>
        <w:pStyle w:val="normal0"/>
        <w:tabs>
          <w:tab w:val="left" w:pos="900"/>
        </w:tabs>
        <w:ind w:left="720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DETYRAT PARAPRAKE T</w:t>
      </w:r>
      <w:r w:rsidR="00AE2912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 RELATUESIT DHE RRADHA E VEPRIMEVE P</w:t>
      </w:r>
      <w:r w:rsidR="00AE2912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R VERIFIKIM</w:t>
      </w:r>
    </w:p>
    <w:p w:rsidR="00AE2912" w:rsidRPr="00E14A5A" w:rsidRDefault="00AE2912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273AED" w:rsidRPr="00E14A5A" w:rsidRDefault="00AE2912" w:rsidP="00AE2912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t>Relatuesi ka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detyr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t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b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j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verifikimin paraprak t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sakt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dhe objektiv t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ç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shtjes p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r gjykim.</w:t>
      </w:r>
      <w:proofErr w:type="gramEnd"/>
      <w:r w:rsidR="00BF595B" w:rsidRPr="00E14A5A">
        <w:rPr>
          <w:rFonts w:ascii="Arial" w:eastAsia="Calibri" w:hAnsi="Arial" w:cs="Arial"/>
          <w:color w:val="000000" w:themeColor="text1"/>
        </w:rPr>
        <w:t xml:space="preserve"> </w:t>
      </w:r>
      <w:r w:rsidRPr="00E14A5A">
        <w:rPr>
          <w:rFonts w:ascii="Arial" w:eastAsia="Calibri" w:hAnsi="Arial" w:cs="Arial"/>
          <w:color w:val="000000" w:themeColor="text1"/>
        </w:rPr>
        <w:t xml:space="preserve">  </w:t>
      </w:r>
      <w:r w:rsidR="00BF595B" w:rsidRPr="00E14A5A">
        <w:rPr>
          <w:rFonts w:ascii="Arial" w:eastAsia="Calibri" w:hAnsi="Arial" w:cs="Arial"/>
          <w:color w:val="000000" w:themeColor="text1"/>
        </w:rPr>
        <w:t>P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r t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p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rmbushur detyr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n e </w:t>
      </w:r>
      <w:r w:rsidRPr="00E14A5A">
        <w:rPr>
          <w:rFonts w:ascii="Arial" w:eastAsia="Calibri" w:hAnsi="Arial" w:cs="Arial"/>
          <w:color w:val="000000" w:themeColor="text1"/>
        </w:rPr>
        <w:t>tij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, Relatuesi kryen sipas </w:t>
      </w:r>
      <w:r w:rsidRPr="00E14A5A">
        <w:rPr>
          <w:rFonts w:ascii="Arial" w:eastAsia="Calibri" w:hAnsi="Arial" w:cs="Arial"/>
          <w:color w:val="000000" w:themeColor="text1"/>
        </w:rPr>
        <w:t>rradhës:</w:t>
      </w:r>
    </w:p>
    <w:p w:rsidR="00273AED" w:rsidRPr="00E14A5A" w:rsidRDefault="00BF595B">
      <w:pPr>
        <w:pStyle w:val="normal0"/>
        <w:numPr>
          <w:ilvl w:val="0"/>
          <w:numId w:val="11"/>
        </w:numPr>
        <w:tabs>
          <w:tab w:val="left" w:pos="900"/>
        </w:tabs>
        <w:ind w:hanging="36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Takim me </w:t>
      </w:r>
      <w:r w:rsidR="003C1E1C" w:rsidRPr="00E14A5A">
        <w:rPr>
          <w:rFonts w:ascii="Arial" w:eastAsia="Calibri" w:hAnsi="Arial" w:cs="Arial"/>
          <w:color w:val="000000" w:themeColor="text1"/>
        </w:rPr>
        <w:t xml:space="preserve">stomatologun </w:t>
      </w:r>
      <w:r w:rsidRPr="00E14A5A">
        <w:rPr>
          <w:rFonts w:ascii="Arial" w:eastAsia="Calibri" w:hAnsi="Arial" w:cs="Arial"/>
          <w:color w:val="000000" w:themeColor="text1"/>
        </w:rPr>
        <w:t xml:space="preserve"> e paditur, t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cilin e njeh p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rs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ri me ankes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ndaj tij dhe i k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rkon t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paraqes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me shkrim sqarimet dhe mbrojtjen e tij ;</w:t>
      </w:r>
    </w:p>
    <w:p w:rsidR="00273AED" w:rsidRPr="00E14A5A" w:rsidRDefault="00BF595B">
      <w:pPr>
        <w:pStyle w:val="normal0"/>
        <w:numPr>
          <w:ilvl w:val="0"/>
          <w:numId w:val="11"/>
        </w:numPr>
        <w:tabs>
          <w:tab w:val="left" w:pos="900"/>
        </w:tabs>
        <w:ind w:hanging="36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Takon drejtuesit kryesor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institucionit apo organit sh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ndet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sor publik apo privat ku punon </w:t>
      </w:r>
      <w:r w:rsidR="00FC1B85" w:rsidRPr="00E14A5A">
        <w:rPr>
          <w:rFonts w:ascii="Arial" w:eastAsia="Calibri" w:hAnsi="Arial" w:cs="Arial"/>
          <w:color w:val="000000" w:themeColor="text1"/>
        </w:rPr>
        <w:t>stomatologu</w:t>
      </w:r>
      <w:r w:rsidR="003C1E1C" w:rsidRPr="00E14A5A">
        <w:rPr>
          <w:rFonts w:ascii="Arial" w:eastAsia="Calibri" w:hAnsi="Arial" w:cs="Arial"/>
          <w:color w:val="000000" w:themeColor="text1"/>
        </w:rPr>
        <w:t xml:space="preserve"> </w:t>
      </w:r>
      <w:r w:rsidRPr="00E14A5A">
        <w:rPr>
          <w:rFonts w:ascii="Arial" w:eastAsia="Calibri" w:hAnsi="Arial" w:cs="Arial"/>
          <w:color w:val="000000" w:themeColor="text1"/>
        </w:rPr>
        <w:t>i paditur dhe merr t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dh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na rreth ç</w:t>
      </w:r>
      <w:r w:rsidR="00A046E1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shtjes s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ngritur, si dhe </w:t>
      </w:r>
      <w:r w:rsidR="003C1E1C" w:rsidRPr="00E14A5A">
        <w:rPr>
          <w:rFonts w:ascii="Arial" w:eastAsia="Calibri" w:hAnsi="Arial" w:cs="Arial"/>
          <w:color w:val="000000" w:themeColor="text1"/>
        </w:rPr>
        <w:t xml:space="preserve">stomatologun </w:t>
      </w:r>
      <w:r w:rsidRPr="00E14A5A">
        <w:rPr>
          <w:rFonts w:ascii="Arial" w:eastAsia="Calibri" w:hAnsi="Arial" w:cs="Arial"/>
          <w:color w:val="000000" w:themeColor="text1"/>
        </w:rPr>
        <w:t xml:space="preserve"> n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="00A046E1" w:rsidRPr="00E14A5A">
        <w:rPr>
          <w:rFonts w:ascii="Arial" w:eastAsia="Calibri" w:hAnsi="Arial" w:cs="Arial"/>
          <w:color w:val="000000" w:themeColor="text1"/>
        </w:rPr>
        <w:t xml:space="preserve"> fjalë;</w:t>
      </w:r>
    </w:p>
    <w:p w:rsidR="00273AED" w:rsidRPr="00E14A5A" w:rsidRDefault="00BF595B">
      <w:pPr>
        <w:pStyle w:val="normal0"/>
        <w:numPr>
          <w:ilvl w:val="0"/>
          <w:numId w:val="11"/>
        </w:numPr>
        <w:tabs>
          <w:tab w:val="left" w:pos="900"/>
        </w:tabs>
        <w:ind w:hanging="36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Bllokon dokumentat klinike apo zyrtare me proçesverbal ku i shqyrton ato.</w:t>
      </w:r>
    </w:p>
    <w:p w:rsidR="00273AED" w:rsidRPr="00E14A5A" w:rsidRDefault="00BF595B" w:rsidP="009A14A0">
      <w:pPr>
        <w:pStyle w:val="normal0"/>
        <w:numPr>
          <w:ilvl w:val="0"/>
          <w:numId w:val="11"/>
        </w:numPr>
        <w:tabs>
          <w:tab w:val="left" w:pos="900"/>
        </w:tabs>
        <w:ind w:hanging="36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Pyet d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shmitar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, koleg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e personel mjek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sor apo persona t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tjer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vendit ku punon </w:t>
      </w:r>
      <w:r w:rsidR="003C1E1C" w:rsidRPr="00E14A5A">
        <w:rPr>
          <w:rFonts w:ascii="Arial" w:eastAsia="Calibri" w:hAnsi="Arial" w:cs="Arial"/>
          <w:color w:val="000000" w:themeColor="text1"/>
        </w:rPr>
        <w:t>stomatologu</w:t>
      </w:r>
      <w:r w:rsidRPr="00E14A5A">
        <w:rPr>
          <w:rFonts w:ascii="Arial" w:eastAsia="Calibri" w:hAnsi="Arial" w:cs="Arial"/>
          <w:color w:val="000000" w:themeColor="text1"/>
        </w:rPr>
        <w:t xml:space="preserve"> i paditur.</w:t>
      </w:r>
      <w:r w:rsidR="009A14A0" w:rsidRPr="00E14A5A">
        <w:rPr>
          <w:rFonts w:ascii="Arial" w:eastAsia="Calibri" w:hAnsi="Arial" w:cs="Arial"/>
          <w:color w:val="000000" w:themeColor="text1"/>
        </w:rPr>
        <w:t xml:space="preserve"> </w:t>
      </w:r>
      <w:r w:rsidRPr="00E14A5A">
        <w:rPr>
          <w:rFonts w:ascii="Arial" w:eastAsia="Calibri" w:hAnsi="Arial" w:cs="Arial"/>
          <w:color w:val="000000" w:themeColor="text1"/>
        </w:rPr>
        <w:t>D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shmit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e marra dokumentohen me shkrim dhe firmosen nga personat e intervistuar</w:t>
      </w:r>
      <w:r w:rsidR="00A046E1"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F595B">
      <w:pPr>
        <w:pStyle w:val="normal0"/>
        <w:numPr>
          <w:ilvl w:val="0"/>
          <w:numId w:val="11"/>
        </w:numPr>
        <w:tabs>
          <w:tab w:val="left" w:pos="900"/>
        </w:tabs>
        <w:ind w:hanging="36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N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rfundim t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faz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verifikuese harton “</w:t>
      </w:r>
      <w:r w:rsidRPr="00E14A5A">
        <w:rPr>
          <w:rFonts w:ascii="Arial" w:eastAsia="Calibri" w:hAnsi="Arial" w:cs="Arial"/>
          <w:b/>
          <w:i/>
          <w:color w:val="000000" w:themeColor="text1"/>
        </w:rPr>
        <w:t>Raportin p</w:t>
      </w:r>
      <w:r w:rsidR="009A14A0" w:rsidRPr="00E14A5A">
        <w:rPr>
          <w:rFonts w:ascii="Arial" w:eastAsia="Calibri" w:hAnsi="Arial" w:cs="Arial"/>
          <w:b/>
          <w:color w:val="000000" w:themeColor="text1"/>
        </w:rPr>
        <w:t>ë</w:t>
      </w:r>
      <w:r w:rsidRPr="00E14A5A">
        <w:rPr>
          <w:rFonts w:ascii="Arial" w:eastAsia="Calibri" w:hAnsi="Arial" w:cs="Arial"/>
          <w:b/>
          <w:i/>
          <w:color w:val="000000" w:themeColor="text1"/>
        </w:rPr>
        <w:t>r Verifikimin Paraprak t</w:t>
      </w:r>
      <w:r w:rsidR="009A14A0" w:rsidRPr="00E14A5A">
        <w:rPr>
          <w:rFonts w:ascii="Arial" w:eastAsia="Calibri" w:hAnsi="Arial" w:cs="Arial"/>
          <w:b/>
          <w:color w:val="000000" w:themeColor="text1"/>
        </w:rPr>
        <w:t>ë</w:t>
      </w:r>
      <w:r w:rsidRPr="00E14A5A">
        <w:rPr>
          <w:rFonts w:ascii="Arial" w:eastAsia="Calibri" w:hAnsi="Arial" w:cs="Arial"/>
          <w:b/>
          <w:i/>
          <w:color w:val="000000" w:themeColor="text1"/>
        </w:rPr>
        <w:t xml:space="preserve"> Ç</w:t>
      </w:r>
      <w:r w:rsidR="009A14A0" w:rsidRPr="00E14A5A">
        <w:rPr>
          <w:rFonts w:ascii="Arial" w:eastAsia="Calibri" w:hAnsi="Arial" w:cs="Arial"/>
          <w:b/>
          <w:color w:val="000000" w:themeColor="text1"/>
        </w:rPr>
        <w:t>ë</w:t>
      </w:r>
      <w:r w:rsidRPr="00E14A5A">
        <w:rPr>
          <w:rFonts w:ascii="Arial" w:eastAsia="Calibri" w:hAnsi="Arial" w:cs="Arial"/>
          <w:b/>
          <w:i/>
          <w:color w:val="000000" w:themeColor="text1"/>
        </w:rPr>
        <w:t xml:space="preserve">shtjes “____” </w:t>
      </w:r>
      <w:r w:rsidRPr="00E14A5A">
        <w:rPr>
          <w:rFonts w:ascii="Arial" w:eastAsia="Calibri" w:hAnsi="Arial" w:cs="Arial"/>
          <w:color w:val="000000" w:themeColor="text1"/>
        </w:rPr>
        <w:tab/>
        <w:t>Verifikimi paraprak p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instanc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par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shqyrtimit n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shillin Rajonal, p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rfundon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jo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m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von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 30 dit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nga mb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rritja e ankes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apo k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rkes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me shkrim n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shillin Rajonal.</w:t>
      </w: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>Rregulli 18</w:t>
      </w: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u w:val="single"/>
        </w:rPr>
        <w:t>MBLEDHJA E KRYESIS</w:t>
      </w:r>
      <w:r w:rsidR="00C80689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u w:val="single"/>
        </w:rPr>
        <w:t xml:space="preserve"> S</w:t>
      </w:r>
      <w:r w:rsidR="00C80689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u w:val="single"/>
        </w:rPr>
        <w:t xml:space="preserve"> K</w:t>
      </w:r>
      <w:r w:rsidR="00C80689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u w:val="single"/>
        </w:rPr>
        <w:t>SHILLIT RAJONAL DHE VENDIMMARRJA</w:t>
      </w:r>
    </w:p>
    <w:p w:rsidR="009A14A0" w:rsidRPr="00E14A5A" w:rsidRDefault="009A14A0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  <w:u w:val="single"/>
        </w:rPr>
      </w:pPr>
    </w:p>
    <w:p w:rsidR="00273AED" w:rsidRPr="00E14A5A" w:rsidRDefault="00BF595B" w:rsidP="00FA631A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N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rfundim t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verifikimit paraprak, n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kujdesin e Presidentit t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Rajonal, Raporti mbi Verifikim Paraprak t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ç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shtjes dhe veprimet e tjera t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dokumentuara me </w:t>
      </w:r>
      <w:r w:rsidRPr="00E14A5A">
        <w:rPr>
          <w:rFonts w:ascii="Arial" w:eastAsia="Calibri" w:hAnsi="Arial" w:cs="Arial"/>
          <w:color w:val="000000" w:themeColor="text1"/>
        </w:rPr>
        <w:lastRenderedPageBreak/>
        <w:t>shkrim, n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nshkruhen nga an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e Kryesis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dhe inventarizohen t</w:t>
      </w:r>
      <w:r w:rsidR="009A14A0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num</w:t>
      </w:r>
      <w:r w:rsidR="00FC1B8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rtuara me protokoll duke krijuar Dosjen e Ç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shtjes « _____________________ » p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Kryesin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e K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Rajonal.</w:t>
      </w:r>
    </w:p>
    <w:p w:rsidR="00273AED" w:rsidRPr="00E14A5A" w:rsidRDefault="00BF595B" w:rsidP="00FA631A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An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e Kryesis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njoftohen p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dat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dhe or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n e mbledhjes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jo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m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pak se 15 dit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para zhvillimit te saj.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Gjat</w:t>
      </w:r>
      <w:r w:rsidR="00FC1B8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tyre dit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ve, n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zyrat e k</w:t>
      </w:r>
      <w:r w:rsidR="00FC1B8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rajonal ata njihen me raportin e Verifikimit Praprak dhe materialet e tjera t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Dosjes.</w:t>
      </w:r>
      <w:proofErr w:type="gramEnd"/>
    </w:p>
    <w:p w:rsidR="00273AED" w:rsidRPr="00E14A5A" w:rsidRDefault="00273AED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BF595B" w:rsidP="00FA631A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N</w:t>
      </w:r>
      <w:r w:rsidR="00FA631A" w:rsidRPr="00E14A5A">
        <w:rPr>
          <w:rFonts w:ascii="Arial" w:eastAsia="Calibri" w:hAnsi="Arial" w:cs="Arial"/>
          <w:color w:val="000000" w:themeColor="text1"/>
        </w:rPr>
        <w:t xml:space="preserve">ë mbledhjen e </w:t>
      </w:r>
      <w:r w:rsidRPr="00E14A5A">
        <w:rPr>
          <w:rFonts w:ascii="Arial" w:eastAsia="Calibri" w:hAnsi="Arial" w:cs="Arial"/>
          <w:color w:val="000000" w:themeColor="text1"/>
        </w:rPr>
        <w:t>Kryesis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FA631A" w:rsidRPr="00E14A5A">
        <w:rPr>
          <w:rFonts w:ascii="Arial" w:eastAsia="Calibri" w:hAnsi="Arial" w:cs="Arial"/>
          <w:color w:val="000000" w:themeColor="text1"/>
        </w:rPr>
        <w:t xml:space="preserve">ëshillit Rajonal: </w:t>
      </w:r>
      <w:r w:rsidRPr="00E14A5A">
        <w:rPr>
          <w:rFonts w:ascii="Arial" w:eastAsia="Calibri" w:hAnsi="Arial" w:cs="Arial"/>
          <w:color w:val="000000" w:themeColor="text1"/>
        </w:rPr>
        <w:t>* Jan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pranishme dhe ballafaqohen pal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n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proçes.</w:t>
      </w:r>
    </w:p>
    <w:p w:rsidR="00273AED" w:rsidRPr="00E14A5A" w:rsidRDefault="00BF595B">
      <w:pPr>
        <w:pStyle w:val="normal0"/>
        <w:numPr>
          <w:ilvl w:val="0"/>
          <w:numId w:val="6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Presidenti prezanton pal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t e pranishme pastaj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ia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jep fjal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Relatuesit i cili lexon Raportin mbi Verifikim Paraprak dhe njeh t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pranishmit me materialet e administruara n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Dosje.</w:t>
      </w:r>
    </w:p>
    <w:p w:rsidR="00273AED" w:rsidRPr="00E14A5A" w:rsidRDefault="00BF595B">
      <w:pPr>
        <w:pStyle w:val="normal0"/>
        <w:numPr>
          <w:ilvl w:val="0"/>
          <w:numId w:val="6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Relatuesi dhe pal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n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proces u p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rgjigjen pyetjeve t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pranishm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ve.</w:t>
      </w:r>
    </w:p>
    <w:p w:rsidR="00273AED" w:rsidRPr="00E14A5A" w:rsidRDefault="00BF595B">
      <w:pPr>
        <w:pStyle w:val="normal0"/>
        <w:numPr>
          <w:ilvl w:val="0"/>
          <w:numId w:val="6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Pasi ç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shtja 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sqaruar dhe shqyrtuar p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rfundimisht, pal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 n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 u k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rkohet largimi.</w:t>
      </w:r>
    </w:p>
    <w:p w:rsidR="00273AED" w:rsidRPr="00E14A5A" w:rsidRDefault="00BF595B">
      <w:pPr>
        <w:pStyle w:val="normal0"/>
        <w:numPr>
          <w:ilvl w:val="0"/>
          <w:numId w:val="6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Presidenti i parashtron Kryesis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opinionin e eksperteve dhe t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verifikuesit, si dhe propozimin e </w:t>
      </w:r>
      <w:r w:rsidR="00FA631A" w:rsidRPr="00E14A5A">
        <w:rPr>
          <w:rFonts w:ascii="Arial" w:eastAsia="Calibri" w:hAnsi="Arial" w:cs="Arial"/>
          <w:color w:val="000000" w:themeColor="text1"/>
        </w:rPr>
        <w:t xml:space="preserve">tij. </w:t>
      </w:r>
      <w:r w:rsidRPr="00E14A5A">
        <w:rPr>
          <w:rFonts w:ascii="Arial" w:eastAsia="Calibri" w:hAnsi="Arial" w:cs="Arial"/>
          <w:color w:val="000000" w:themeColor="text1"/>
        </w:rPr>
        <w:t>Kryesia bazuar n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to opinione, fakte dhe prova t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administruara n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dosje vendos p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masat disiplinore t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parashikuara n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rm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“A” te rregullit 14 t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saj Rregulloreje. Vendimi i Kryesis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merret me konsensus ose me votim t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hapur me shumic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thjesht</w:t>
      </w:r>
      <w:r w:rsidR="00FA631A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votash.</w:t>
      </w:r>
    </w:p>
    <w:p w:rsidR="00273AED" w:rsidRPr="00E14A5A" w:rsidRDefault="00BF595B">
      <w:pPr>
        <w:pStyle w:val="normal0"/>
        <w:numPr>
          <w:ilvl w:val="0"/>
          <w:numId w:val="6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Presidenti i K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u komunikon pal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 vendimin, si dh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drejt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n e ankimimit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brenda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10 (dhjet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) dit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 kund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k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tij Vendimi n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kryesin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e K</w:t>
      </w:r>
      <w:r w:rsidR="00FC1B8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Rajonal me k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rkes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p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gjykim n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Komisionin Disiplinor Profesional t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shkall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par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, t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cil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dor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zon me shkrim jo m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von</w:t>
      </w:r>
      <w:r w:rsidR="00062D1D" w:rsidRPr="00E14A5A">
        <w:rPr>
          <w:rFonts w:ascii="Arial" w:eastAsia="Calibri" w:hAnsi="Arial" w:cs="Arial"/>
          <w:color w:val="000000" w:themeColor="text1"/>
        </w:rPr>
        <w:t xml:space="preserve">ë </w:t>
      </w:r>
      <w:r w:rsidRPr="00E14A5A">
        <w:rPr>
          <w:rFonts w:ascii="Arial" w:eastAsia="Calibri" w:hAnsi="Arial" w:cs="Arial"/>
          <w:color w:val="000000" w:themeColor="text1"/>
        </w:rPr>
        <w:t>se 5 dit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nga marrja e vendimit.</w:t>
      </w:r>
    </w:p>
    <w:p w:rsidR="00273AED" w:rsidRPr="00E14A5A" w:rsidRDefault="00273AED">
      <w:pPr>
        <w:pStyle w:val="normal0"/>
        <w:tabs>
          <w:tab w:val="left" w:pos="900"/>
        </w:tabs>
        <w:ind w:left="360"/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BF595B" w:rsidP="00062D1D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* Zhvillimi i mbledhjes pasqyrohet me holl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si n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Proçesverbalin i cili arkivohet n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shill.</w:t>
      </w:r>
    </w:p>
    <w:p w:rsidR="00273AED" w:rsidRPr="00E14A5A" w:rsidRDefault="00BF595B" w:rsidP="00062D1D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* Kur Kryesia vendos relatimin e ç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shtjes n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shkall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par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gjykimit, dosja e ç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shtjes me vendimin e kryesis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, e firmosur nga Presidenti i K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Rajonal vihet n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dispozicion t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an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 t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Komisionit t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Gjykimit Disiplinor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jo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m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von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 20 dit</w:t>
      </w:r>
      <w:r w:rsidR="00062D1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nga marrja e vendimit. </w:t>
      </w:r>
    </w:p>
    <w:p w:rsidR="00273AED" w:rsidRPr="00E14A5A" w:rsidRDefault="00273AED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>Rregulli 19</w:t>
      </w: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i/>
          <w:color w:val="000000" w:themeColor="text1"/>
        </w:rPr>
        <w:t>B</w:t>
      </w:r>
      <w:r w:rsidRPr="00E14A5A">
        <w:rPr>
          <w:rFonts w:ascii="Arial" w:eastAsia="Calibri" w:hAnsi="Arial" w:cs="Arial"/>
          <w:b/>
          <w:color w:val="000000" w:themeColor="text1"/>
        </w:rPr>
        <w:t xml:space="preserve">. 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ZHVILLIMI I SEANC</w:t>
      </w:r>
      <w:r w:rsidR="00D54793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S D</w:t>
      </w:r>
      <w:r w:rsidR="00D54793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GJIMORE T</w:t>
      </w:r>
      <w:r w:rsidR="00D54793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 SHKALL</w:t>
      </w:r>
      <w:r w:rsidR="00D54793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S S</w:t>
      </w:r>
      <w:r w:rsidR="00D54793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 PAR</w:t>
      </w:r>
      <w:r w:rsidR="00D54793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 T</w:t>
      </w:r>
      <w:r w:rsidR="00D54793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 GJYKIMIT</w:t>
      </w:r>
    </w:p>
    <w:p w:rsidR="00273AED" w:rsidRPr="00E14A5A" w:rsidRDefault="00273AED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BF595B" w:rsidP="00F81C2F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t>Proçesi disiplinor i shkall</w:t>
      </w:r>
      <w:r w:rsidR="00AE291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AE291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par</w:t>
      </w:r>
      <w:r w:rsidR="00AE291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AE291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gjykimit organizohet dhe kryhet n</w:t>
      </w:r>
      <w:r w:rsidR="00AE291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kujdesin e Presidentit dhe t</w:t>
      </w:r>
      <w:r w:rsidR="00AE291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kryesis</w:t>
      </w:r>
      <w:r w:rsidR="00AE291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</w:t>
      </w:r>
      <w:r w:rsidR="00AE291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FC1B8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Rajonal, t</w:t>
      </w:r>
      <w:r w:rsidR="00AE291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cil</w:t>
      </w:r>
      <w:r w:rsidR="00AE291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jan</w:t>
      </w:r>
      <w:r w:rsidR="00AE291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AE291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rgjegj</w:t>
      </w:r>
      <w:r w:rsidR="00AE291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p</w:t>
      </w:r>
      <w:r w:rsidR="00AE291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mbar</w:t>
      </w:r>
      <w:r w:rsidR="00AE291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vajtjen deri n</w:t>
      </w:r>
      <w:r w:rsidR="00AE291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AE291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rfundim t</w:t>
      </w:r>
      <w:r w:rsidR="00AE291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tij.</w:t>
      </w:r>
      <w:proofErr w:type="gramEnd"/>
    </w:p>
    <w:p w:rsidR="00273AED" w:rsidRPr="00E14A5A" w:rsidRDefault="00BF595B" w:rsidP="00F81C2F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An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e Komisionit Disiplinor dhe t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Ekipit Ndihm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lajm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rohen p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dat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dhe or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seanc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d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gjimore dhe ç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shtjen q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do t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gjykohet, jo m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von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 30 (tridhjet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) dit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, para dat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caktuar p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seanc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d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gjimore.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Gjat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  <w:r w:rsidR="00370A71" w:rsidRPr="00E14A5A">
        <w:rPr>
          <w:rFonts w:ascii="Arial" w:eastAsia="Calibri" w:hAnsi="Arial" w:cs="Arial"/>
          <w:color w:val="000000" w:themeColor="text1"/>
        </w:rPr>
        <w:t>k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="00370A71" w:rsidRPr="00E14A5A">
        <w:rPr>
          <w:rFonts w:ascii="Arial" w:eastAsia="Calibri" w:hAnsi="Arial" w:cs="Arial"/>
          <w:color w:val="000000" w:themeColor="text1"/>
        </w:rPr>
        <w:t>tyre dit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="00370A71" w:rsidRPr="00E14A5A">
        <w:rPr>
          <w:rFonts w:ascii="Arial" w:eastAsia="Calibri" w:hAnsi="Arial" w:cs="Arial"/>
          <w:color w:val="000000" w:themeColor="text1"/>
        </w:rPr>
        <w:t>ve</w:t>
      </w:r>
      <w:r w:rsidRPr="00E14A5A">
        <w:rPr>
          <w:rFonts w:ascii="Arial" w:eastAsia="Calibri" w:hAnsi="Arial" w:cs="Arial"/>
          <w:color w:val="000000" w:themeColor="text1"/>
        </w:rPr>
        <w:t xml:space="preserve"> n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zyr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K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Rajonal ata njihen me raportin mbi Verifikimin Paraprak t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Ç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shtjes dhe me materialet e dosjes n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si.</w:t>
      </w:r>
      <w:proofErr w:type="gramEnd"/>
    </w:p>
    <w:p w:rsidR="00273AED" w:rsidRPr="00E14A5A" w:rsidRDefault="00BF595B" w:rsidP="00F81C2F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lastRenderedPageBreak/>
        <w:t>N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se, nga an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e Komisionit, gjat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studimit t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Dosjes k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rkohen t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dh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na t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tjera p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rveç atyre q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rmbahen n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Dosje, verifikimi paraprak si dhe Gjykimi Disiplinor i shkall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par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, kryhen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jo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m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von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 60 dit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nga dita e dor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zimit t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rkes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p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gjykim.</w:t>
      </w:r>
    </w:p>
    <w:p w:rsidR="00273AED" w:rsidRPr="00E14A5A" w:rsidRDefault="00BF595B" w:rsidP="00F81C2F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Seanca d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gjimore zhvillohet n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3 (tre) faza</w:t>
      </w:r>
      <w:r w:rsidR="00D54793" w:rsidRPr="00E14A5A">
        <w:rPr>
          <w:rFonts w:ascii="Arial" w:eastAsia="Calibri" w:hAnsi="Arial" w:cs="Arial"/>
          <w:color w:val="000000" w:themeColor="text1"/>
        </w:rPr>
        <w:t>:</w:t>
      </w:r>
    </w:p>
    <w:p w:rsidR="00273AED" w:rsidRPr="00E14A5A" w:rsidRDefault="00BF595B" w:rsidP="00AC4DA8">
      <w:pPr>
        <w:pStyle w:val="normal0"/>
        <w:numPr>
          <w:ilvl w:val="0"/>
          <w:numId w:val="22"/>
        </w:numPr>
        <w:tabs>
          <w:tab w:val="left" w:pos="900"/>
        </w:tabs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Faza e hapur; b)</w:t>
      </w:r>
      <w:r w:rsidR="00D54793" w:rsidRPr="00E14A5A">
        <w:rPr>
          <w:rFonts w:ascii="Arial" w:eastAsia="Calibri" w:hAnsi="Arial" w:cs="Arial"/>
          <w:color w:val="000000" w:themeColor="text1"/>
        </w:rPr>
        <w:t xml:space="preserve"> </w:t>
      </w:r>
      <w:r w:rsidRPr="00E14A5A">
        <w:rPr>
          <w:rFonts w:ascii="Arial" w:eastAsia="Calibri" w:hAnsi="Arial" w:cs="Arial"/>
          <w:color w:val="000000" w:themeColor="text1"/>
        </w:rPr>
        <w:t xml:space="preserve">Faza e mbyllur dhe </w:t>
      </w:r>
      <w:r w:rsidR="009251E2" w:rsidRPr="00E14A5A">
        <w:rPr>
          <w:rFonts w:ascii="Arial" w:eastAsia="Calibri" w:hAnsi="Arial" w:cs="Arial"/>
          <w:color w:val="000000" w:themeColor="text1"/>
        </w:rPr>
        <w:t>vendimmarrja;</w:t>
      </w:r>
      <w:r w:rsidRPr="00E14A5A">
        <w:rPr>
          <w:rFonts w:ascii="Arial" w:eastAsia="Calibri" w:hAnsi="Arial" w:cs="Arial"/>
          <w:color w:val="000000" w:themeColor="text1"/>
        </w:rPr>
        <w:t xml:space="preserve"> c)</w:t>
      </w:r>
      <w:r w:rsidR="00D54793" w:rsidRPr="00E14A5A">
        <w:rPr>
          <w:rFonts w:ascii="Arial" w:eastAsia="Calibri" w:hAnsi="Arial" w:cs="Arial"/>
          <w:color w:val="000000" w:themeColor="text1"/>
        </w:rPr>
        <w:t xml:space="preserve"> </w:t>
      </w:r>
      <w:r w:rsidRPr="00E14A5A">
        <w:rPr>
          <w:rFonts w:ascii="Arial" w:eastAsia="Calibri" w:hAnsi="Arial" w:cs="Arial"/>
          <w:color w:val="000000" w:themeColor="text1"/>
        </w:rPr>
        <w:t>Shqiptimi i vendimit.</w:t>
      </w:r>
    </w:p>
    <w:p w:rsidR="00AC4DA8" w:rsidRPr="00E14A5A" w:rsidRDefault="00AC4DA8" w:rsidP="00AC4DA8">
      <w:pPr>
        <w:pStyle w:val="normal0"/>
        <w:tabs>
          <w:tab w:val="left" w:pos="900"/>
        </w:tabs>
        <w:ind w:left="1080"/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273AED">
      <w:pPr>
        <w:pStyle w:val="normal0"/>
        <w:tabs>
          <w:tab w:val="left" w:pos="900"/>
        </w:tabs>
        <w:ind w:left="360"/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BF595B" w:rsidP="00472FDA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  <w:u w:val="single"/>
        </w:rPr>
        <w:t>a. Faza e hapur</w:t>
      </w:r>
    </w:p>
    <w:p w:rsidR="00273AED" w:rsidRPr="00E14A5A" w:rsidRDefault="00BF595B">
      <w:pPr>
        <w:pStyle w:val="normal0"/>
        <w:numPr>
          <w:ilvl w:val="0"/>
          <w:numId w:val="9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Kyetari hap zyrtarisht seanc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d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gjimore. Paralajm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ron pal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dhe t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pranishmit t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respektojn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rregullat p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zhvillimin normal t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seanc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s. N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kund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rt seanca nd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rpritet dhe shkaktarit i b</w:t>
      </w:r>
      <w:r w:rsidR="00D54793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hen ngarkim shpenzimet e saj. Pastaj, Kryetari vazhdon duke komunikuar shprehimisht se:</w:t>
      </w:r>
    </w:p>
    <w:p w:rsidR="00273AED" w:rsidRPr="00E14A5A" w:rsidRDefault="00273AED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BF595B" w:rsidP="00472FDA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i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i/>
          <w:color w:val="000000" w:themeColor="text1"/>
        </w:rPr>
        <w:t>" Ankuesi</w:t>
      </w:r>
      <w:proofErr w:type="gramEnd"/>
      <w:r w:rsidRPr="00E14A5A">
        <w:rPr>
          <w:rFonts w:ascii="Arial" w:eastAsia="Calibri" w:hAnsi="Arial" w:cs="Arial"/>
          <w:i/>
          <w:color w:val="000000" w:themeColor="text1"/>
        </w:rPr>
        <w:t>/k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rkuesi</w:t>
      </w:r>
      <w:r w:rsidR="00D54793" w:rsidRPr="00E14A5A">
        <w:rPr>
          <w:rFonts w:ascii="Arial" w:eastAsia="Calibri" w:hAnsi="Arial" w:cs="Arial"/>
          <w:i/>
          <w:color w:val="000000" w:themeColor="text1"/>
        </w:rPr>
        <w:t xml:space="preserve"> ___________________ ka paditur </w:t>
      </w:r>
      <w:r w:rsidRPr="00E14A5A">
        <w:rPr>
          <w:rFonts w:ascii="Arial" w:eastAsia="Calibri" w:hAnsi="Arial" w:cs="Arial"/>
          <w:i/>
          <w:color w:val="000000" w:themeColor="text1"/>
        </w:rPr>
        <w:t>n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K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shillin Rajonal t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__________________mjekun____________________________p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r___________________________.</w:t>
      </w:r>
    </w:p>
    <w:p w:rsidR="00273AED" w:rsidRPr="00E14A5A" w:rsidRDefault="00BF595B" w:rsidP="00472FDA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i/>
          <w:color w:val="000000" w:themeColor="text1"/>
        </w:rPr>
      </w:pPr>
      <w:r w:rsidRPr="00E14A5A">
        <w:rPr>
          <w:rFonts w:ascii="Arial" w:eastAsia="Calibri" w:hAnsi="Arial" w:cs="Arial"/>
          <w:i/>
          <w:color w:val="000000" w:themeColor="text1"/>
        </w:rPr>
        <w:t>N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baz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e p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 zbatim t</w:t>
      </w:r>
      <w:r w:rsidR="00D54793" w:rsidRPr="00E14A5A">
        <w:rPr>
          <w:rFonts w:ascii="Arial" w:eastAsia="Calibri" w:hAnsi="Arial" w:cs="Arial"/>
          <w:i/>
          <w:color w:val="000000" w:themeColor="text1"/>
        </w:rPr>
        <w:t xml:space="preserve">ë </w:t>
      </w:r>
      <w:proofErr w:type="gramStart"/>
      <w:r w:rsidR="00D54793" w:rsidRPr="00E14A5A">
        <w:rPr>
          <w:rFonts w:ascii="Arial" w:eastAsia="Calibri" w:hAnsi="Arial" w:cs="Arial"/>
          <w:i/>
          <w:color w:val="000000" w:themeColor="text1"/>
        </w:rPr>
        <w:t xml:space="preserve">Ligji 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8615</w:t>
      </w:r>
      <w:proofErr w:type="gramEnd"/>
      <w:r w:rsidRPr="00E14A5A">
        <w:rPr>
          <w:rFonts w:ascii="Arial" w:eastAsia="Calibri" w:hAnsi="Arial" w:cs="Arial"/>
          <w:i/>
          <w:color w:val="000000" w:themeColor="text1"/>
        </w:rPr>
        <w:t xml:space="preserve"> dt. </w:t>
      </w:r>
      <w:proofErr w:type="gramStart"/>
      <w:r w:rsidRPr="00E14A5A">
        <w:rPr>
          <w:rFonts w:ascii="Arial" w:eastAsia="Calibri" w:hAnsi="Arial" w:cs="Arial"/>
          <w:i/>
          <w:color w:val="000000" w:themeColor="text1"/>
        </w:rPr>
        <w:t>01.06.2000 "P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 Urdh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rin e Mjek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ve n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Republik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n e Shqiperis</w:t>
      </w:r>
      <w:r w:rsidR="00D54793" w:rsidRPr="00E14A5A">
        <w:rPr>
          <w:rFonts w:ascii="Arial" w:eastAsia="Calibri" w:hAnsi="Arial" w:cs="Arial"/>
          <w:i/>
          <w:color w:val="000000" w:themeColor="text1"/>
        </w:rPr>
        <w:t xml:space="preserve">ë dhe </w:t>
      </w:r>
      <w:r w:rsidRPr="00E14A5A">
        <w:rPr>
          <w:rFonts w:ascii="Arial" w:eastAsia="Calibri" w:hAnsi="Arial" w:cs="Arial"/>
          <w:i/>
          <w:color w:val="000000" w:themeColor="text1"/>
        </w:rPr>
        <w:t>t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Rregullores p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 Gj</w:t>
      </w:r>
      <w:r w:rsidR="00D54793" w:rsidRPr="00E14A5A">
        <w:rPr>
          <w:rFonts w:ascii="Arial" w:eastAsia="Calibri" w:hAnsi="Arial" w:cs="Arial"/>
          <w:i/>
          <w:color w:val="000000" w:themeColor="text1"/>
        </w:rPr>
        <w:t xml:space="preserve">ykimin Disiplinor Profesional, </w:t>
      </w:r>
      <w:r w:rsidRPr="00E14A5A">
        <w:rPr>
          <w:rFonts w:ascii="Arial" w:eastAsia="Calibri" w:hAnsi="Arial" w:cs="Arial"/>
          <w:i/>
          <w:color w:val="000000" w:themeColor="text1"/>
        </w:rPr>
        <w:t>deklaro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j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t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hapur seanc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n d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gjimore p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="00D23B3D" w:rsidRPr="00E14A5A">
        <w:rPr>
          <w:rFonts w:ascii="Arial" w:eastAsia="Calibri" w:hAnsi="Arial" w:cs="Arial"/>
          <w:i/>
          <w:color w:val="000000" w:themeColor="text1"/>
        </w:rPr>
        <w:t xml:space="preserve">r Gjykim Profesional </w:t>
      </w:r>
      <w:r w:rsidRPr="00E14A5A">
        <w:rPr>
          <w:rFonts w:ascii="Arial" w:eastAsia="Calibri" w:hAnsi="Arial" w:cs="Arial"/>
          <w:i/>
          <w:color w:val="000000" w:themeColor="text1"/>
        </w:rPr>
        <w:t>t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ç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shtjes s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sip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rp</w:t>
      </w:r>
      <w:r w:rsidR="00D54793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rmendur.</w:t>
      </w:r>
      <w:proofErr w:type="gramEnd"/>
      <w:r w:rsidRPr="00E14A5A">
        <w:rPr>
          <w:rFonts w:ascii="Arial" w:eastAsia="Calibri" w:hAnsi="Arial" w:cs="Arial"/>
          <w:i/>
          <w:color w:val="000000" w:themeColor="text1"/>
        </w:rPr>
        <w:t xml:space="preserve">   </w:t>
      </w:r>
    </w:p>
    <w:p w:rsidR="00273AED" w:rsidRPr="00E14A5A" w:rsidRDefault="00273AED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BF595B">
      <w:pPr>
        <w:pStyle w:val="normal0"/>
        <w:numPr>
          <w:ilvl w:val="0"/>
          <w:numId w:val="9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Sekretari i seances paraqet t</w:t>
      </w:r>
      <w:r w:rsidR="007914A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dh</w:t>
      </w:r>
      <w:r w:rsidR="007914A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nat e dosjes, duke lexuar titullin e secilit dokument dhe duke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ia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b</w:t>
      </w:r>
      <w:r w:rsidR="007914A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</w:t>
      </w:r>
      <w:r w:rsidR="007914A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7914A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dukshem at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Komisionit dhe pal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ve.</w:t>
      </w:r>
    </w:p>
    <w:p w:rsidR="00273AED" w:rsidRPr="00E14A5A" w:rsidRDefault="00BF595B">
      <w:pPr>
        <w:pStyle w:val="normal0"/>
        <w:numPr>
          <w:ilvl w:val="0"/>
          <w:numId w:val="9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I jepet fjala Realtuesit i cili lexon Raportin mbi Verifikimin Paraprak t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Ç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shtjes.</w:t>
      </w:r>
    </w:p>
    <w:p w:rsidR="00273AED" w:rsidRPr="00E14A5A" w:rsidRDefault="00BF595B">
      <w:pPr>
        <w:pStyle w:val="normal0"/>
        <w:numPr>
          <w:ilvl w:val="0"/>
          <w:numId w:val="9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Kryetari i seanc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d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gjimore i drejton pyetje n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fillim mjekut t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paditur, pastaj ai pyet edhe pal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tjet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r (ankuesin/en). </w:t>
      </w:r>
    </w:p>
    <w:p w:rsidR="00273AED" w:rsidRPr="00E14A5A" w:rsidRDefault="00BF595B">
      <w:pPr>
        <w:pStyle w:val="normal0"/>
        <w:numPr>
          <w:ilvl w:val="0"/>
          <w:numId w:val="9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Kryetari u k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rkon anetar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 t</w:t>
      </w:r>
      <w:r w:rsidR="00F81C2F" w:rsidRPr="00E14A5A">
        <w:rPr>
          <w:rFonts w:ascii="Arial" w:eastAsia="Calibri" w:hAnsi="Arial" w:cs="Arial"/>
          <w:color w:val="000000" w:themeColor="text1"/>
        </w:rPr>
        <w:t xml:space="preserve">ë Komisionit </w:t>
      </w:r>
      <w:r w:rsidRPr="00E14A5A">
        <w:rPr>
          <w:rFonts w:ascii="Arial" w:eastAsia="Calibri" w:hAnsi="Arial" w:cs="Arial"/>
          <w:color w:val="000000" w:themeColor="text1"/>
        </w:rPr>
        <w:t>n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se kan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pyetje p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pal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n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gjykim, si dhe p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ekspert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t. </w:t>
      </w:r>
    </w:p>
    <w:p w:rsidR="00273AED" w:rsidRPr="00E14A5A" w:rsidRDefault="00BF595B">
      <w:pPr>
        <w:pStyle w:val="normal0"/>
        <w:numPr>
          <w:ilvl w:val="0"/>
          <w:numId w:val="9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Para mbylljes s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seanc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s, u jepet fjala pal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 n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gjykim, n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fillim asaj t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paditur, pastaj pal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tjet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r, n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se kan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rkesa p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sqarime dhe shpjegime t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tjera.</w:t>
      </w:r>
    </w:p>
    <w:p w:rsidR="00273AED" w:rsidRPr="00E14A5A" w:rsidRDefault="00BF595B">
      <w:pPr>
        <w:pStyle w:val="normal0"/>
        <w:numPr>
          <w:ilvl w:val="0"/>
          <w:numId w:val="9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Komisioni t</w:t>
      </w:r>
      <w:r w:rsidR="00F81C2F" w:rsidRPr="00E14A5A">
        <w:rPr>
          <w:rFonts w:ascii="Arial" w:eastAsia="Calibri" w:hAnsi="Arial" w:cs="Arial"/>
          <w:color w:val="000000" w:themeColor="text1"/>
        </w:rPr>
        <w:t xml:space="preserve">ërhiqet </w:t>
      </w:r>
      <w:r w:rsidRPr="00E14A5A">
        <w:rPr>
          <w:rFonts w:ascii="Arial" w:eastAsia="Calibri" w:hAnsi="Arial" w:cs="Arial"/>
          <w:color w:val="000000" w:themeColor="text1"/>
        </w:rPr>
        <w:t>p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t</w:t>
      </w:r>
      <w:r w:rsidR="00F81C2F" w:rsidRPr="00E14A5A">
        <w:rPr>
          <w:rFonts w:ascii="Arial" w:eastAsia="Calibri" w:hAnsi="Arial" w:cs="Arial"/>
          <w:color w:val="000000" w:themeColor="text1"/>
        </w:rPr>
        <w:t xml:space="preserve">ë </w:t>
      </w:r>
      <w:r w:rsidRPr="00E14A5A">
        <w:rPr>
          <w:rFonts w:ascii="Arial" w:eastAsia="Calibri" w:hAnsi="Arial" w:cs="Arial"/>
          <w:color w:val="000000" w:themeColor="text1"/>
        </w:rPr>
        <w:t>marr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Vendimin.</w:t>
      </w:r>
    </w:p>
    <w:p w:rsidR="00273AED" w:rsidRPr="00E14A5A" w:rsidRDefault="00273AED">
      <w:pPr>
        <w:pStyle w:val="normal0"/>
        <w:tabs>
          <w:tab w:val="left" w:pos="900"/>
        </w:tabs>
        <w:ind w:left="360"/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BF595B" w:rsidP="00524E56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* N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se gjat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seanc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s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lind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rkesa p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verifikime plot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suese, Komisioni vendos nd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rprerjen e seanc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duke e pasqyruar k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</w:t>
      </w:r>
      <w:r w:rsidR="00F81C2F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Proçesverbal i cili firmoset nga Komisioni. </w:t>
      </w:r>
      <w:r w:rsidR="009251E2" w:rsidRPr="00E14A5A">
        <w:rPr>
          <w:rFonts w:ascii="Arial" w:eastAsia="Calibri" w:hAnsi="Arial" w:cs="Arial"/>
          <w:color w:val="000000" w:themeColor="text1"/>
        </w:rPr>
        <w:t>Seanca tjetër</w:t>
      </w:r>
      <w:r w:rsidRPr="00E14A5A">
        <w:rPr>
          <w:rFonts w:ascii="Arial" w:eastAsia="Calibri" w:hAnsi="Arial" w:cs="Arial"/>
          <w:color w:val="000000" w:themeColor="text1"/>
        </w:rPr>
        <w:t xml:space="preserve"> zhvillohet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jo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m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von</w:t>
      </w:r>
      <w:r w:rsidR="003A01A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 30 dite nga nd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rprerja e k</w:t>
      </w:r>
      <w:r w:rsidR="003A01A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saj seance.</w:t>
      </w:r>
    </w:p>
    <w:p w:rsidR="00273AED" w:rsidRPr="00E14A5A" w:rsidRDefault="00273AED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BF595B" w:rsidP="00524E56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  <w:u w:val="single"/>
        </w:rPr>
        <w:t>b. Veprimet n</w:t>
      </w:r>
      <w:r w:rsidR="009251E2" w:rsidRPr="00E14A5A">
        <w:rPr>
          <w:rFonts w:ascii="Arial" w:eastAsia="Calibri" w:hAnsi="Arial" w:cs="Arial"/>
          <w:color w:val="000000" w:themeColor="text1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u w:val="single"/>
        </w:rPr>
        <w:t xml:space="preserve"> faz</w:t>
      </w:r>
      <w:r w:rsidR="009251E2" w:rsidRPr="00E14A5A">
        <w:rPr>
          <w:rFonts w:ascii="Arial" w:eastAsia="Calibri" w:hAnsi="Arial" w:cs="Arial"/>
          <w:color w:val="000000" w:themeColor="text1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u w:val="single"/>
        </w:rPr>
        <w:t>n e mbyllur dhe vendimmarrja</w:t>
      </w:r>
    </w:p>
    <w:p w:rsidR="00273AED" w:rsidRPr="00E14A5A" w:rsidRDefault="00BF595B" w:rsidP="00524E56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* Seanca vazhdon pa pranin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e personave t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tjer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perveç Komisionit Disiplinor.</w:t>
      </w:r>
    </w:p>
    <w:p w:rsidR="00273AED" w:rsidRPr="00E14A5A" w:rsidRDefault="00BF595B">
      <w:pPr>
        <w:pStyle w:val="normal0"/>
        <w:numPr>
          <w:ilvl w:val="0"/>
          <w:numId w:val="12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Kryetari u k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rkon an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 t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Komisionit Disiplinor t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diskutojn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dhe t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shprehin mendimin e </w:t>
      </w:r>
      <w:r w:rsidR="009251E2" w:rsidRPr="00E14A5A">
        <w:rPr>
          <w:rFonts w:ascii="Arial" w:eastAsia="Calibri" w:hAnsi="Arial" w:cs="Arial"/>
          <w:color w:val="000000" w:themeColor="text1"/>
        </w:rPr>
        <w:t>tyre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r </w:t>
      </w:r>
      <w:r w:rsidR="009251E2" w:rsidRPr="00E14A5A">
        <w:rPr>
          <w:rFonts w:ascii="Arial" w:eastAsia="Calibri" w:hAnsi="Arial" w:cs="Arial"/>
          <w:color w:val="000000" w:themeColor="text1"/>
        </w:rPr>
        <w:t>masën ndëshkuese duke</w:t>
      </w:r>
      <w:r w:rsidRPr="00E14A5A">
        <w:rPr>
          <w:rFonts w:ascii="Arial" w:eastAsia="Calibri" w:hAnsi="Arial" w:cs="Arial"/>
          <w:color w:val="000000" w:themeColor="text1"/>
        </w:rPr>
        <w:t xml:space="preserve"> e argumentuar at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.</w:t>
      </w:r>
    </w:p>
    <w:p w:rsidR="00273AED" w:rsidRPr="00E14A5A" w:rsidRDefault="00BF595B">
      <w:pPr>
        <w:pStyle w:val="normal0"/>
        <w:numPr>
          <w:ilvl w:val="0"/>
          <w:numId w:val="12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Duke marr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konsiderat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edhe mendimet e parafol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sve, Kryetari propozon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mas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 nd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shkimore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. </w:t>
      </w:r>
    </w:p>
    <w:p w:rsidR="00273AED" w:rsidRPr="00E14A5A" w:rsidRDefault="00BF595B">
      <w:pPr>
        <w:pStyle w:val="normal0"/>
        <w:numPr>
          <w:ilvl w:val="0"/>
          <w:numId w:val="12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lastRenderedPageBreak/>
        <w:t xml:space="preserve"> Propozimi i Kryetarit hidhet n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votim t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hapur kundrejt propozimeve t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tjera alternative. Mbetet n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fuqi masa nd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shkimore q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ka shumic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thjesht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votave.</w:t>
      </w:r>
    </w:p>
    <w:p w:rsidR="00273AED" w:rsidRPr="00E14A5A" w:rsidRDefault="00BF595B">
      <w:pPr>
        <w:pStyle w:val="normal0"/>
        <w:numPr>
          <w:ilvl w:val="0"/>
          <w:numId w:val="12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 Plot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sohet fleta e Vendimit t</w:t>
      </w:r>
      <w:r w:rsidR="009251E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Komisionit  </w:t>
      </w:r>
      <w:r w:rsidRPr="00E14A5A">
        <w:rPr>
          <w:rFonts w:ascii="Arial" w:eastAsia="Calibri" w:hAnsi="Arial" w:cs="Arial"/>
          <w:i/>
          <w:color w:val="000000" w:themeColor="text1"/>
        </w:rPr>
        <w:t>(sipas k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tij formati)</w:t>
      </w:r>
      <w:r w:rsidRPr="00E14A5A">
        <w:rPr>
          <w:rFonts w:ascii="Arial" w:eastAsia="Calibri" w:hAnsi="Arial" w:cs="Arial"/>
          <w:color w:val="000000" w:themeColor="text1"/>
        </w:rPr>
        <w:t xml:space="preserve"> dhe futet n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dosjen e ç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shtjes, si vijon;</w:t>
      </w:r>
    </w:p>
    <w:p w:rsidR="00273AED" w:rsidRPr="00E14A5A" w:rsidRDefault="00BF595B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"</w:t>
      </w:r>
      <w:r w:rsidRPr="00E14A5A">
        <w:rPr>
          <w:rFonts w:ascii="Arial" w:eastAsia="Calibri" w:hAnsi="Arial" w:cs="Arial"/>
          <w:i/>
          <w:color w:val="000000" w:themeColor="text1"/>
        </w:rPr>
        <w:t>Sot m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dt.__ ___n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Gjykimin Disiplinor Profesional t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shkall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s s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par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t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kryer pran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K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shillit Rajonal t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____</w:t>
      </w:r>
      <w:proofErr w:type="gramStart"/>
      <w:r w:rsidRPr="00E14A5A">
        <w:rPr>
          <w:rFonts w:ascii="Arial" w:eastAsia="Calibri" w:hAnsi="Arial" w:cs="Arial"/>
          <w:i/>
          <w:color w:val="000000" w:themeColor="text1"/>
        </w:rPr>
        <w:t>_ ,</w:t>
      </w:r>
      <w:proofErr w:type="gramEnd"/>
      <w:r w:rsidRPr="00E14A5A">
        <w:rPr>
          <w:rFonts w:ascii="Arial" w:eastAsia="Calibri" w:hAnsi="Arial" w:cs="Arial"/>
          <w:i/>
          <w:color w:val="000000" w:themeColor="text1"/>
        </w:rPr>
        <w:t xml:space="preserve"> u b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votimi  p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rsa i takon Z. _____ an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tar i USSH-s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, sipas  ankes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s se Z._________ . Votimi (p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rball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propozimeve) p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 mas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nd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shkimore </w:t>
      </w:r>
      <w:proofErr w:type="gramStart"/>
      <w:r w:rsidRPr="00E14A5A">
        <w:rPr>
          <w:rFonts w:ascii="Arial" w:eastAsia="Calibri" w:hAnsi="Arial" w:cs="Arial"/>
          <w:i/>
          <w:color w:val="000000" w:themeColor="text1"/>
        </w:rPr>
        <w:t>rezultoi :_</w:t>
      </w:r>
      <w:proofErr w:type="gramEnd"/>
      <w:r w:rsidRPr="00E14A5A">
        <w:rPr>
          <w:rFonts w:ascii="Arial" w:eastAsia="Calibri" w:hAnsi="Arial" w:cs="Arial"/>
          <w:i/>
          <w:color w:val="000000" w:themeColor="text1"/>
        </w:rPr>
        <w:t>_____me____duke u akorduar masa : ‘’ _________’’</w:t>
      </w:r>
    </w:p>
    <w:p w:rsidR="00273AED" w:rsidRPr="00E14A5A" w:rsidRDefault="00BF595B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i/>
          <w:color w:val="000000" w:themeColor="text1"/>
        </w:rPr>
        <w:t>sipas</w:t>
      </w:r>
      <w:proofErr w:type="gramEnd"/>
      <w:r w:rsidRPr="00E14A5A">
        <w:rPr>
          <w:rFonts w:ascii="Arial" w:eastAsia="Calibri" w:hAnsi="Arial" w:cs="Arial"/>
          <w:i/>
          <w:color w:val="000000" w:themeColor="text1"/>
        </w:rPr>
        <w:t xml:space="preserve"> pik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s (</w:t>
      </w:r>
      <w:r w:rsidRPr="00E14A5A">
        <w:rPr>
          <w:rFonts w:ascii="Arial" w:eastAsia="Calibri" w:hAnsi="Arial" w:cs="Arial"/>
          <w:i/>
          <w:color w:val="000000" w:themeColor="text1"/>
          <w:u w:val="single"/>
        </w:rPr>
        <w:t xml:space="preserve">  ___</w:t>
      </w:r>
      <w:r w:rsidRPr="00E14A5A">
        <w:rPr>
          <w:rFonts w:ascii="Arial" w:eastAsia="Calibri" w:hAnsi="Arial" w:cs="Arial"/>
          <w:i/>
          <w:color w:val="000000" w:themeColor="text1"/>
        </w:rPr>
        <w:t>_)  t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 Nenit ___t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</w:t>
      </w:r>
      <w:r w:rsidRPr="00E14A5A">
        <w:rPr>
          <w:rFonts w:ascii="Arial" w:eastAsia="Calibri" w:hAnsi="Arial" w:cs="Arial"/>
          <w:i/>
          <w:color w:val="000000" w:themeColor="text1"/>
          <w:sz w:val="20"/>
          <w:szCs w:val="20"/>
        </w:rPr>
        <w:t>LIGJIT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  "P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r Urdh</w:t>
      </w:r>
      <w:r w:rsidRPr="00E14A5A">
        <w:rPr>
          <w:rFonts w:ascii="Arial" w:eastAsia="Calibri" w:hAnsi="Arial" w:cs="Arial"/>
          <w:i/>
          <w:color w:val="000000" w:themeColor="text1"/>
        </w:rPr>
        <w:t>rin e Stomatologut”.</w:t>
      </w:r>
    </w:p>
    <w:p w:rsidR="00273AED" w:rsidRPr="00E14A5A" w:rsidRDefault="00BF595B">
      <w:pPr>
        <w:pStyle w:val="normal0"/>
        <w:tabs>
          <w:tab w:val="left" w:pos="900"/>
        </w:tabs>
        <w:ind w:left="720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i/>
          <w:color w:val="000000" w:themeColor="text1"/>
        </w:rPr>
        <w:t xml:space="preserve">   </w:t>
      </w:r>
      <w:r w:rsidRPr="00E14A5A">
        <w:rPr>
          <w:rFonts w:ascii="Arial" w:eastAsia="Calibri" w:hAnsi="Arial" w:cs="Arial"/>
          <w:b/>
          <w:i/>
          <w:color w:val="000000" w:themeColor="text1"/>
        </w:rPr>
        <w:tab/>
      </w:r>
      <w:r w:rsidRPr="00E14A5A">
        <w:rPr>
          <w:rFonts w:ascii="Arial" w:eastAsia="Calibri" w:hAnsi="Arial" w:cs="Arial"/>
          <w:b/>
          <w:i/>
          <w:color w:val="000000" w:themeColor="text1"/>
        </w:rPr>
        <w:tab/>
      </w:r>
      <w:r w:rsidRPr="00E14A5A">
        <w:rPr>
          <w:rFonts w:ascii="Arial" w:eastAsia="Calibri" w:hAnsi="Arial" w:cs="Arial"/>
          <w:b/>
          <w:i/>
          <w:color w:val="000000" w:themeColor="text1"/>
        </w:rPr>
        <w:tab/>
      </w:r>
      <w:r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K R Y E T A R I                    AN</w:t>
      </w:r>
      <w:r w:rsidR="007335C9" w:rsidRPr="00E14A5A">
        <w:rPr>
          <w:rFonts w:ascii="Arial" w:eastAsia="Calibri" w:hAnsi="Arial" w:cs="Arial"/>
          <w:b/>
          <w:i/>
          <w:color w:val="000000" w:themeColor="text1"/>
          <w:sz w:val="22"/>
          <w:szCs w:val="22"/>
        </w:rPr>
        <w:t>Ë</w:t>
      </w:r>
      <w:r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TAR                           AN</w:t>
      </w:r>
      <w:r w:rsidR="007335C9" w:rsidRPr="00E14A5A">
        <w:rPr>
          <w:rFonts w:ascii="Arial" w:eastAsia="Calibri" w:hAnsi="Arial" w:cs="Arial"/>
          <w:b/>
          <w:i/>
          <w:color w:val="000000" w:themeColor="text1"/>
          <w:sz w:val="22"/>
          <w:szCs w:val="22"/>
        </w:rPr>
        <w:t>Ë</w:t>
      </w:r>
      <w:r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TAR</w:t>
      </w:r>
    </w:p>
    <w:p w:rsidR="00273AED" w:rsidRPr="00E14A5A" w:rsidRDefault="00BF595B">
      <w:pPr>
        <w:pStyle w:val="normal0"/>
        <w:tabs>
          <w:tab w:val="left" w:pos="900"/>
        </w:tabs>
        <w:ind w:left="720"/>
        <w:rPr>
          <w:rFonts w:ascii="Arial" w:eastAsia="Calibri" w:hAnsi="Arial" w:cs="Arial"/>
          <w:i/>
          <w:color w:val="000000" w:themeColor="text1"/>
        </w:rPr>
      </w:pPr>
      <w:r w:rsidRPr="00E14A5A">
        <w:rPr>
          <w:rFonts w:ascii="Arial" w:eastAsia="Calibri" w:hAnsi="Arial" w:cs="Arial"/>
          <w:i/>
          <w:color w:val="000000" w:themeColor="text1"/>
        </w:rPr>
        <w:t xml:space="preserve">                              ( ______ )               ( ______ )          ( ______ )</w:t>
      </w:r>
    </w:p>
    <w:p w:rsidR="007335C9" w:rsidRPr="00E14A5A" w:rsidRDefault="007335C9">
      <w:pPr>
        <w:pStyle w:val="normal0"/>
        <w:tabs>
          <w:tab w:val="left" w:pos="900"/>
        </w:tabs>
        <w:ind w:left="720"/>
        <w:rPr>
          <w:rFonts w:ascii="Arial" w:hAnsi="Arial" w:cs="Arial"/>
          <w:color w:val="000000" w:themeColor="text1"/>
        </w:rPr>
      </w:pPr>
    </w:p>
    <w:p w:rsidR="00273AED" w:rsidRPr="00E14A5A" w:rsidRDefault="00BF595B" w:rsidP="00524E56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  <w:u w:val="single"/>
        </w:rPr>
        <w:t>c. Shqiptimi i vendimit t</w:t>
      </w:r>
      <w:r w:rsidR="007335C9" w:rsidRPr="00E14A5A">
        <w:rPr>
          <w:rFonts w:ascii="Arial" w:eastAsia="Calibri" w:hAnsi="Arial" w:cs="Arial"/>
          <w:color w:val="000000" w:themeColor="text1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u w:val="single"/>
        </w:rPr>
        <w:t xml:space="preserve"> shkall</w:t>
      </w:r>
      <w:r w:rsidR="007335C9" w:rsidRPr="00E14A5A">
        <w:rPr>
          <w:rFonts w:ascii="Arial" w:eastAsia="Calibri" w:hAnsi="Arial" w:cs="Arial"/>
          <w:color w:val="000000" w:themeColor="text1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u w:val="single"/>
        </w:rPr>
        <w:t>s s</w:t>
      </w:r>
      <w:r w:rsidR="007335C9" w:rsidRPr="00E14A5A">
        <w:rPr>
          <w:rFonts w:ascii="Arial" w:eastAsia="Calibri" w:hAnsi="Arial" w:cs="Arial"/>
          <w:color w:val="000000" w:themeColor="text1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u w:val="single"/>
        </w:rPr>
        <w:t xml:space="preserve"> par</w:t>
      </w:r>
      <w:r w:rsidR="007335C9" w:rsidRPr="00E14A5A">
        <w:rPr>
          <w:rFonts w:ascii="Arial" w:eastAsia="Calibri" w:hAnsi="Arial" w:cs="Arial"/>
          <w:color w:val="000000" w:themeColor="text1"/>
          <w:u w:val="single"/>
        </w:rPr>
        <w:t>ë</w:t>
      </w:r>
    </w:p>
    <w:p w:rsidR="00273AED" w:rsidRPr="00E14A5A" w:rsidRDefault="00273AED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BF595B" w:rsidP="00524E56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Pasi i fton t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pranishmit t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vendosin qet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sin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dhe t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ngrihen n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mb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, Kryetari i Komisionit shqipton Vendimin duke u shprehur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se :</w:t>
      </w:r>
      <w:proofErr w:type="gramEnd"/>
    </w:p>
    <w:p w:rsidR="00273AED" w:rsidRPr="00E14A5A" w:rsidRDefault="00273AED">
      <w:pPr>
        <w:pStyle w:val="normal0"/>
        <w:tabs>
          <w:tab w:val="left" w:pos="900"/>
        </w:tabs>
        <w:ind w:firstLine="720"/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BF595B" w:rsidP="00524E56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b/>
          <w:i/>
          <w:color w:val="000000" w:themeColor="text1"/>
        </w:rPr>
        <w:t>“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Komisioni Disiplinor 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pran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="007335C9" w:rsidRPr="00E14A5A">
        <w:rPr>
          <w:rFonts w:ascii="Arial" w:eastAsia="Calibri" w:hAnsi="Arial" w:cs="Arial"/>
          <w:i/>
          <w:color w:val="000000" w:themeColor="text1"/>
        </w:rPr>
        <w:t xml:space="preserve"> K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shillit Rajonal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t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Urdhrit t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</w:t>
      </w:r>
      <w:r w:rsidR="003C1E1C" w:rsidRPr="00E14A5A">
        <w:rPr>
          <w:rFonts w:ascii="Arial" w:eastAsia="Calibri" w:hAnsi="Arial" w:cs="Arial"/>
          <w:i/>
          <w:color w:val="000000" w:themeColor="text1"/>
        </w:rPr>
        <w:t>Stomatologut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t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="007335C9" w:rsidRPr="00E14A5A">
        <w:rPr>
          <w:rFonts w:ascii="Arial" w:eastAsia="Calibri" w:hAnsi="Arial" w:cs="Arial"/>
          <w:i/>
          <w:color w:val="000000" w:themeColor="text1"/>
        </w:rPr>
        <w:t xml:space="preserve"> Shqip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ris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, ___________________ i mbledhur sot me dt____________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_ n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Seanc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D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gjimore shqyrtoi ankes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="007335C9" w:rsidRPr="00E14A5A">
        <w:rPr>
          <w:rFonts w:ascii="Arial" w:eastAsia="Calibri" w:hAnsi="Arial" w:cs="Arial"/>
          <w:i/>
          <w:color w:val="000000" w:themeColor="text1"/>
        </w:rPr>
        <w:t xml:space="preserve">n e Z. ____________ kundrejt </w:t>
      </w:r>
      <w:r w:rsidRPr="00E14A5A">
        <w:rPr>
          <w:rFonts w:ascii="Arial" w:eastAsia="Calibri" w:hAnsi="Arial" w:cs="Arial"/>
          <w:i/>
          <w:color w:val="000000" w:themeColor="text1"/>
        </w:rPr>
        <w:t>an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tarit t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USSH-s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="007335C9" w:rsidRPr="00E14A5A">
        <w:rPr>
          <w:rFonts w:ascii="Arial" w:eastAsia="Calibri" w:hAnsi="Arial" w:cs="Arial"/>
          <w:i/>
          <w:color w:val="000000" w:themeColor="text1"/>
        </w:rPr>
        <w:t xml:space="preserve"> </w:t>
      </w:r>
      <w:r w:rsidRPr="00E14A5A">
        <w:rPr>
          <w:rFonts w:ascii="Arial" w:eastAsia="Calibri" w:hAnsi="Arial" w:cs="Arial"/>
          <w:i/>
          <w:color w:val="000000" w:themeColor="text1"/>
        </w:rPr>
        <w:t>Z.____________ p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r________________.</w:t>
      </w:r>
      <w:proofErr w:type="gramEnd"/>
    </w:p>
    <w:p w:rsidR="00273AED" w:rsidRPr="00E14A5A" w:rsidRDefault="00BF595B" w:rsidP="00524E56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i/>
          <w:color w:val="000000" w:themeColor="text1"/>
        </w:rPr>
      </w:pPr>
      <w:r w:rsidRPr="00E14A5A">
        <w:rPr>
          <w:rFonts w:ascii="Arial" w:eastAsia="Calibri" w:hAnsi="Arial" w:cs="Arial"/>
          <w:i/>
          <w:color w:val="000000" w:themeColor="text1"/>
        </w:rPr>
        <w:t>Pas p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rfundimit t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</w:t>
      </w:r>
      <w:r w:rsidRPr="00E14A5A">
        <w:rPr>
          <w:rFonts w:ascii="Arial" w:eastAsia="Calibri" w:hAnsi="Arial" w:cs="Arial"/>
          <w:color w:val="000000" w:themeColor="text1"/>
          <w:sz w:val="20"/>
          <w:szCs w:val="20"/>
        </w:rPr>
        <w:t>Gjykimit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t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ç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shtjes s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sip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rth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n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, </w:t>
      </w:r>
      <w:r w:rsidRPr="00E14A5A">
        <w:rPr>
          <w:rFonts w:ascii="Arial" w:eastAsia="Calibri" w:hAnsi="Arial" w:cs="Arial"/>
          <w:color w:val="000000" w:themeColor="text1"/>
          <w:sz w:val="20"/>
          <w:szCs w:val="20"/>
        </w:rPr>
        <w:t>KOMISIONI DISIPLINOR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, n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baz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="007335C9" w:rsidRPr="00E14A5A">
        <w:rPr>
          <w:rFonts w:ascii="Arial" w:eastAsia="Calibri" w:hAnsi="Arial" w:cs="Arial"/>
          <w:i/>
          <w:color w:val="000000" w:themeColor="text1"/>
        </w:rPr>
        <w:t xml:space="preserve"> e </w:t>
      </w:r>
      <w:r w:rsidRPr="00E14A5A">
        <w:rPr>
          <w:rFonts w:ascii="Arial" w:eastAsia="Calibri" w:hAnsi="Arial" w:cs="Arial"/>
          <w:i/>
          <w:color w:val="000000" w:themeColor="text1"/>
        </w:rPr>
        <w:t>p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="00CF582D" w:rsidRPr="00E14A5A">
        <w:rPr>
          <w:rFonts w:ascii="Arial" w:eastAsia="Calibri" w:hAnsi="Arial" w:cs="Arial"/>
          <w:i/>
          <w:color w:val="000000" w:themeColor="text1"/>
        </w:rPr>
        <w:t xml:space="preserve">r 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zbatim të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</w:t>
      </w:r>
      <w:r w:rsidRPr="00E14A5A">
        <w:rPr>
          <w:rFonts w:ascii="Arial" w:eastAsia="Calibri" w:hAnsi="Arial" w:cs="Arial"/>
          <w:i/>
          <w:color w:val="000000" w:themeColor="text1"/>
          <w:sz w:val="20"/>
          <w:szCs w:val="20"/>
        </w:rPr>
        <w:t>LIGJIT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Nr. 127/2014 </w:t>
      </w:r>
      <w:proofErr w:type="gramStart"/>
      <w:r w:rsidRPr="00E14A5A">
        <w:rPr>
          <w:rFonts w:ascii="Arial" w:eastAsia="Calibri" w:hAnsi="Arial" w:cs="Arial"/>
          <w:i/>
          <w:color w:val="000000" w:themeColor="text1"/>
        </w:rPr>
        <w:t>dt</w:t>
      </w:r>
      <w:proofErr w:type="gramEnd"/>
      <w:r w:rsidRPr="00E14A5A">
        <w:rPr>
          <w:rFonts w:ascii="Arial" w:eastAsia="Calibri" w:hAnsi="Arial" w:cs="Arial"/>
          <w:i/>
          <w:color w:val="000000" w:themeColor="text1"/>
        </w:rPr>
        <w:t>. 02.10.201</w:t>
      </w:r>
      <w:r w:rsidR="00CF582D" w:rsidRPr="00E14A5A">
        <w:rPr>
          <w:rFonts w:ascii="Arial" w:eastAsia="Calibri" w:hAnsi="Arial" w:cs="Arial"/>
          <w:i/>
          <w:color w:val="000000" w:themeColor="text1"/>
        </w:rPr>
        <w:t>4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 “P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 Urdhrin e Stomatologut  n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Republik</w:t>
      </w:r>
      <w:r w:rsidR="007335C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n e Shqip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ris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”, t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Kodit t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Etik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s dhe Deontologjis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Mjek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sore, t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Statutit t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Urdhrit t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Stomatolog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ve  dhe t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 Rregullores p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r Komisionet  Disiplinore,          </w:t>
      </w: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hAnsi="Arial" w:cs="Arial"/>
          <w:i/>
          <w:color w:val="000000" w:themeColor="text1"/>
        </w:rPr>
      </w:pPr>
      <w:r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V E N D O S </w:t>
      </w:r>
      <w:proofErr w:type="gramStart"/>
      <w:r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I</w:t>
      </w:r>
      <w:r w:rsidRPr="00E14A5A">
        <w:rPr>
          <w:rFonts w:ascii="Arial" w:eastAsia="Calibri" w:hAnsi="Arial" w:cs="Arial"/>
          <w:b/>
          <w:i/>
          <w:color w:val="000000" w:themeColor="text1"/>
        </w:rPr>
        <w:t xml:space="preserve"> :</w:t>
      </w:r>
      <w:proofErr w:type="gramEnd"/>
    </w:p>
    <w:p w:rsidR="00273AED" w:rsidRPr="00E14A5A" w:rsidRDefault="00BF595B" w:rsidP="00AC4DA8">
      <w:pPr>
        <w:pStyle w:val="normal0"/>
        <w:tabs>
          <w:tab w:val="left" w:pos="900"/>
        </w:tabs>
        <w:ind w:left="720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i/>
          <w:color w:val="000000" w:themeColor="text1"/>
        </w:rPr>
        <w:t xml:space="preserve"> </w:t>
      </w:r>
      <w:proofErr w:type="gramStart"/>
      <w:r w:rsidRPr="00E14A5A">
        <w:rPr>
          <w:rFonts w:ascii="Arial" w:eastAsia="Calibri" w:hAnsi="Arial" w:cs="Arial"/>
          <w:i/>
          <w:color w:val="000000" w:themeColor="text1"/>
        </w:rPr>
        <w:t>t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proofErr w:type="gramEnd"/>
      <w:r w:rsidRPr="00E14A5A">
        <w:rPr>
          <w:rFonts w:ascii="Arial" w:eastAsia="Calibri" w:hAnsi="Arial" w:cs="Arial"/>
          <w:i/>
          <w:color w:val="000000" w:themeColor="text1"/>
        </w:rPr>
        <w:t xml:space="preserve"> deklaroj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Z. _______________________( t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pafajsh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m) (ose )_______  (p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rgjegj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s) p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 shkelje t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  KODIT T</w:t>
      </w:r>
      <w:r w:rsidR="00AE263A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 ETIK</w:t>
      </w:r>
      <w:r w:rsidR="00AE263A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S DHE DEONTOLOGJIS</w:t>
      </w:r>
      <w:r w:rsidR="00AE263A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MJEK</w:t>
      </w:r>
      <w:r w:rsidR="00AE263A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SORE . P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 k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t</w:t>
      </w:r>
      <w:r w:rsidR="007335C9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Komisioni Disiplinor   </w:t>
      </w:r>
      <w:r w:rsidR="007335C9" w:rsidRPr="00E14A5A">
        <w:rPr>
          <w:rFonts w:ascii="Arial" w:eastAsia="Calibri" w:hAnsi="Arial" w:cs="Arial"/>
          <w:i/>
          <w:color w:val="000000" w:themeColor="text1"/>
        </w:rPr>
        <w:t xml:space="preserve">pranë këtij Keshilli i </w:t>
      </w:r>
      <w:r w:rsidR="00AE263A" w:rsidRPr="00E14A5A">
        <w:rPr>
          <w:rFonts w:ascii="Arial" w:eastAsia="Calibri" w:hAnsi="Arial" w:cs="Arial"/>
          <w:i/>
          <w:color w:val="000000" w:themeColor="text1"/>
        </w:rPr>
        <w:t>akordon Z</w:t>
      </w:r>
      <w:r w:rsidRPr="00E14A5A">
        <w:rPr>
          <w:rFonts w:ascii="Arial" w:eastAsia="Calibri" w:hAnsi="Arial" w:cs="Arial"/>
          <w:i/>
          <w:color w:val="000000" w:themeColor="text1"/>
        </w:rPr>
        <w:t>. ___________________</w:t>
      </w:r>
      <w:r w:rsidR="00AE263A" w:rsidRPr="00E14A5A">
        <w:rPr>
          <w:rFonts w:ascii="Arial" w:eastAsia="Calibri" w:hAnsi="Arial" w:cs="Arial"/>
          <w:i/>
          <w:color w:val="000000" w:themeColor="text1"/>
        </w:rPr>
        <w:t>_ masën ndëshki</w:t>
      </w:r>
      <w:r w:rsidRPr="00E14A5A">
        <w:rPr>
          <w:rFonts w:ascii="Arial" w:eastAsia="Calibri" w:hAnsi="Arial" w:cs="Arial"/>
          <w:i/>
          <w:color w:val="000000" w:themeColor="text1"/>
        </w:rPr>
        <w:t>more ___________________________________________________________________</w:t>
      </w:r>
    </w:p>
    <w:p w:rsidR="00273AED" w:rsidRPr="00E14A5A" w:rsidRDefault="00BF595B" w:rsidP="00AC4DA8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i/>
          <w:color w:val="000000" w:themeColor="text1"/>
        </w:rPr>
        <w:t>________________________________________________________________________sipas g</w:t>
      </w:r>
      <w:r w:rsidR="00CF582D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rm</w:t>
      </w:r>
      <w:r w:rsidR="00CF582D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s (      ) t</w:t>
      </w:r>
      <w:r w:rsidR="00D25F32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Nenit 14 t</w:t>
      </w:r>
      <w:r w:rsidR="00D25F32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Ligjit n</w:t>
      </w:r>
      <w:r w:rsidR="00D25F32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</w:t>
      </w:r>
      <w:r w:rsidR="00D25F32" w:rsidRPr="00E14A5A">
        <w:rPr>
          <w:rFonts w:ascii="Arial" w:eastAsia="Calibri" w:hAnsi="Arial" w:cs="Arial"/>
          <w:i/>
          <w:color w:val="000000" w:themeColor="text1"/>
        </w:rPr>
        <w:t>fjalë;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   </w:t>
      </w:r>
    </w:p>
    <w:p w:rsidR="00273AED" w:rsidRPr="00E14A5A" w:rsidRDefault="00BF595B" w:rsidP="00AC4DA8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i/>
          <w:color w:val="000000" w:themeColor="text1"/>
        </w:rPr>
        <w:t>Pal</w:t>
      </w:r>
      <w:r w:rsidR="00D25F32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ve u komunikohet se kundrejt k</w:t>
      </w:r>
      <w:r w:rsidR="00D25F32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tij Vendimi Disiplinor </w:t>
      </w:r>
      <w:proofErr w:type="gramStart"/>
      <w:r w:rsidRPr="00E14A5A">
        <w:rPr>
          <w:rFonts w:ascii="Arial" w:eastAsia="Calibri" w:hAnsi="Arial" w:cs="Arial"/>
          <w:i/>
          <w:color w:val="000000" w:themeColor="text1"/>
        </w:rPr>
        <w:t>brenda</w:t>
      </w:r>
      <w:proofErr w:type="gramEnd"/>
      <w:r w:rsidRPr="00E14A5A">
        <w:rPr>
          <w:rFonts w:ascii="Arial" w:eastAsia="Calibri" w:hAnsi="Arial" w:cs="Arial"/>
          <w:i/>
          <w:color w:val="000000" w:themeColor="text1"/>
        </w:rPr>
        <w:t xml:space="preserve"> 30 dit</w:t>
      </w:r>
      <w:r w:rsidR="00D25F32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sh kalendarike mund t</w:t>
      </w:r>
      <w:r w:rsidR="00D25F32" w:rsidRPr="00E14A5A">
        <w:rPr>
          <w:rFonts w:ascii="Arial" w:eastAsia="Calibri" w:hAnsi="Arial" w:cs="Arial"/>
          <w:i/>
          <w:color w:val="000000" w:themeColor="text1"/>
        </w:rPr>
        <w:t xml:space="preserve">ë </w:t>
      </w:r>
      <w:r w:rsidR="00AE263A" w:rsidRPr="00E14A5A">
        <w:rPr>
          <w:rFonts w:ascii="Arial" w:eastAsia="Calibri" w:hAnsi="Arial" w:cs="Arial"/>
          <w:i/>
          <w:color w:val="000000" w:themeColor="text1"/>
        </w:rPr>
        <w:t>b</w:t>
      </w:r>
      <w:r w:rsidR="00D25F32" w:rsidRPr="00E14A5A">
        <w:rPr>
          <w:rFonts w:ascii="Arial" w:eastAsia="Calibri" w:hAnsi="Arial" w:cs="Arial"/>
          <w:i/>
          <w:color w:val="000000" w:themeColor="text1"/>
        </w:rPr>
        <w:t>ë</w:t>
      </w:r>
      <w:r w:rsidR="00AE263A" w:rsidRPr="00E14A5A">
        <w:rPr>
          <w:rFonts w:ascii="Arial" w:eastAsia="Calibri" w:hAnsi="Arial" w:cs="Arial"/>
          <w:i/>
          <w:color w:val="000000" w:themeColor="text1"/>
        </w:rPr>
        <w:t>het ankim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n</w:t>
      </w:r>
      <w:r w:rsidR="00D25F32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Komisionin Disiplinor Komb</w:t>
      </w:r>
      <w:r w:rsidR="00D25F32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tar t</w:t>
      </w:r>
      <w:r w:rsidR="00D25F32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shkall</w:t>
      </w:r>
      <w:r w:rsidR="00D25F32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s s</w:t>
      </w:r>
      <w:r w:rsidR="00D25F32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dyt</w:t>
      </w:r>
      <w:r w:rsidR="00D25F32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{Apelit}. </w:t>
      </w:r>
      <w:r w:rsidRPr="00E14A5A">
        <w:rPr>
          <w:rFonts w:ascii="Arial" w:eastAsia="Calibri" w:hAnsi="Arial" w:cs="Arial"/>
          <w:b/>
          <w:i/>
          <w:color w:val="000000" w:themeColor="text1"/>
        </w:rPr>
        <w:t xml:space="preserve">” </w:t>
      </w:r>
    </w:p>
    <w:p w:rsidR="00273AED" w:rsidRPr="00E14A5A" w:rsidRDefault="00273AED">
      <w:pPr>
        <w:pStyle w:val="normal0"/>
        <w:tabs>
          <w:tab w:val="left" w:pos="900"/>
        </w:tabs>
        <w:ind w:firstLine="720"/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AC4DA8" w:rsidP="00AC4DA8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*</w:t>
      </w:r>
      <w:r w:rsidR="00BF595B" w:rsidRPr="00E14A5A">
        <w:rPr>
          <w:rFonts w:ascii="Arial" w:eastAsia="Calibri" w:hAnsi="Arial" w:cs="Arial"/>
          <w:color w:val="000000" w:themeColor="text1"/>
        </w:rPr>
        <w:t>Sekretari i Komisionit zbardh Vendimin, kopje t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t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cilit, pasi firmoset nga an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tar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t e Komisionit dhe vuloset, mbetet n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K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shillin Rajonal, i d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rgohet Aparatit Q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ndror Ekzekutiv t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K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shillit Komb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tar dhe u dor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zohet pal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ve.</w:t>
      </w:r>
    </w:p>
    <w:p w:rsidR="00273AED" w:rsidRPr="00E14A5A" w:rsidRDefault="00BF595B" w:rsidP="00AC4DA8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*Seanca d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gjimore pasqyrohet n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Proçesverbal t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cilin e mban Sekretari i Komisionit.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Proçesverbali n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nshkruhet n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çdo faqe nga sekretari dhe Kryetari i komisionit dhe ruhet n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Dosjen e Ç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shtjes.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N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Proçesverbal lejohet t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pasqyrohet vet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m seanca e hapur d</w:t>
      </w:r>
      <w:r w:rsidR="00D25F32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gjimore.</w:t>
      </w:r>
      <w:proofErr w:type="gramEnd"/>
    </w:p>
    <w:p w:rsidR="00273AED" w:rsidRPr="00E14A5A" w:rsidRDefault="00273AED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273AED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</w:p>
    <w:p w:rsidR="00273AED" w:rsidRPr="00E14A5A" w:rsidRDefault="00D25F32" w:rsidP="00D25F32">
      <w:pPr>
        <w:pStyle w:val="normal0"/>
        <w:tabs>
          <w:tab w:val="left" w:pos="900"/>
          <w:tab w:val="left" w:pos="1350"/>
        </w:tabs>
        <w:rPr>
          <w:rFonts w:ascii="Arial" w:hAnsi="Arial" w:cs="Arial"/>
          <w:color w:val="000000" w:themeColor="text1"/>
          <w:u w:val="single"/>
        </w:rPr>
      </w:pPr>
      <w:r w:rsidRPr="00E14A5A">
        <w:rPr>
          <w:rFonts w:ascii="Arial" w:eastAsia="Calibri" w:hAnsi="Arial" w:cs="Arial"/>
          <w:b/>
          <w:i/>
          <w:color w:val="000000" w:themeColor="text1"/>
          <w:sz w:val="28"/>
          <w:szCs w:val="28"/>
        </w:rPr>
        <w:t xml:space="preserve">         </w:t>
      </w:r>
      <w:r w:rsidR="00AC4DA8" w:rsidRPr="00E14A5A">
        <w:rPr>
          <w:rFonts w:ascii="Arial" w:eastAsia="Calibri" w:hAnsi="Arial" w:cs="Arial"/>
          <w:b/>
          <w:i/>
          <w:color w:val="000000" w:themeColor="text1"/>
          <w:sz w:val="28"/>
          <w:szCs w:val="28"/>
        </w:rPr>
        <w:t xml:space="preserve">                   </w:t>
      </w:r>
      <w:r w:rsidR="00BF595B" w:rsidRPr="00E14A5A">
        <w:rPr>
          <w:rFonts w:ascii="Arial" w:eastAsia="Calibri" w:hAnsi="Arial" w:cs="Arial"/>
          <w:b/>
          <w:i/>
          <w:color w:val="000000" w:themeColor="text1"/>
          <w:sz w:val="28"/>
          <w:szCs w:val="28"/>
        </w:rPr>
        <w:t xml:space="preserve">2 – </w:t>
      </w:r>
      <w:r w:rsidR="00BF595B" w:rsidRPr="00E14A5A">
        <w:rPr>
          <w:rFonts w:ascii="Arial" w:eastAsia="Calibri" w:hAnsi="Arial" w:cs="Arial"/>
          <w:b/>
          <w:i/>
          <w:smallCaps/>
          <w:color w:val="000000" w:themeColor="text1"/>
          <w:sz w:val="28"/>
          <w:szCs w:val="28"/>
          <w:u w:val="single"/>
        </w:rPr>
        <w:t>GJYKIMI N</w:t>
      </w:r>
      <w:r w:rsidRPr="00E14A5A">
        <w:rPr>
          <w:rFonts w:ascii="Arial" w:eastAsia="Calibri" w:hAnsi="Arial" w:cs="Arial"/>
          <w:b/>
          <w:i/>
          <w:color w:val="000000" w:themeColor="text1"/>
          <w:sz w:val="28"/>
          <w:szCs w:val="28"/>
          <w:u w:val="single"/>
        </w:rPr>
        <w:t>Ë</w:t>
      </w:r>
      <w:r w:rsidR="00BF595B" w:rsidRPr="00E14A5A">
        <w:rPr>
          <w:rFonts w:ascii="Arial" w:eastAsia="Calibri" w:hAnsi="Arial" w:cs="Arial"/>
          <w:b/>
          <w:i/>
          <w:smallCaps/>
          <w:color w:val="000000" w:themeColor="text1"/>
          <w:sz w:val="28"/>
          <w:szCs w:val="28"/>
          <w:u w:val="single"/>
        </w:rPr>
        <w:t xml:space="preserve"> SHKALL</w:t>
      </w:r>
      <w:r w:rsidRPr="00E14A5A">
        <w:rPr>
          <w:rFonts w:ascii="Arial" w:eastAsia="Calibri" w:hAnsi="Arial" w:cs="Arial"/>
          <w:b/>
          <w:i/>
          <w:color w:val="000000" w:themeColor="text1"/>
          <w:sz w:val="28"/>
          <w:szCs w:val="28"/>
          <w:u w:val="single"/>
        </w:rPr>
        <w:t>Ë</w:t>
      </w:r>
      <w:r w:rsidR="00BF595B" w:rsidRPr="00E14A5A">
        <w:rPr>
          <w:rFonts w:ascii="Arial" w:eastAsia="Calibri" w:hAnsi="Arial" w:cs="Arial"/>
          <w:b/>
          <w:i/>
          <w:smallCaps/>
          <w:color w:val="000000" w:themeColor="text1"/>
          <w:sz w:val="28"/>
          <w:szCs w:val="28"/>
          <w:u w:val="single"/>
        </w:rPr>
        <w:t>N E DYT</w:t>
      </w:r>
      <w:r w:rsidRPr="00E14A5A">
        <w:rPr>
          <w:rFonts w:ascii="Arial" w:eastAsia="Calibri" w:hAnsi="Arial" w:cs="Arial"/>
          <w:b/>
          <w:i/>
          <w:color w:val="000000" w:themeColor="text1"/>
          <w:sz w:val="28"/>
          <w:szCs w:val="28"/>
          <w:u w:val="single"/>
        </w:rPr>
        <w:t>Ë</w:t>
      </w:r>
      <w:r w:rsidR="00BF595B" w:rsidRPr="00E14A5A">
        <w:rPr>
          <w:rFonts w:ascii="Arial" w:eastAsia="Calibri" w:hAnsi="Arial" w:cs="Arial"/>
          <w:b/>
          <w:i/>
          <w:smallCaps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BF595B" w:rsidRPr="00E14A5A">
        <w:rPr>
          <w:rFonts w:ascii="Arial" w:eastAsia="Calibri" w:hAnsi="Arial" w:cs="Arial"/>
          <w:b/>
          <w:i/>
          <w:smallCaps/>
          <w:color w:val="000000" w:themeColor="text1"/>
          <w:sz w:val="28"/>
          <w:szCs w:val="28"/>
          <w:u w:val="single"/>
        </w:rPr>
        <w:t>( APELI</w:t>
      </w:r>
      <w:proofErr w:type="gramEnd"/>
      <w:r w:rsidR="00BF595B" w:rsidRPr="00E14A5A">
        <w:rPr>
          <w:rFonts w:ascii="Arial" w:eastAsia="Calibri" w:hAnsi="Arial" w:cs="Arial"/>
          <w:b/>
          <w:i/>
          <w:smallCaps/>
          <w:color w:val="000000" w:themeColor="text1"/>
          <w:sz w:val="28"/>
          <w:szCs w:val="28"/>
          <w:u w:val="single"/>
        </w:rPr>
        <w:t xml:space="preserve"> )</w:t>
      </w:r>
    </w:p>
    <w:p w:rsidR="00273AED" w:rsidRPr="00E14A5A" w:rsidRDefault="00273AED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</w:p>
    <w:p w:rsidR="00273AED" w:rsidRPr="00E14A5A" w:rsidRDefault="00BF595B" w:rsidP="00AC4DA8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t>Proçesi disiplinor i shkall</w:t>
      </w:r>
      <w:r w:rsidR="008C7AF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8C7AF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dyt</w:t>
      </w:r>
      <w:r w:rsidR="008C7AF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8C7AF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gjykimit kryhet n</w:t>
      </w:r>
      <w:r w:rsidR="008C7AF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kujdesin e Presidentit dhe Aparatit Q</w:t>
      </w:r>
      <w:r w:rsidR="008C7AF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ndror t</w:t>
      </w:r>
      <w:r w:rsidR="008C7AF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8C7AF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Komb</w:t>
      </w:r>
      <w:r w:rsidR="008C7AF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tar, t</w:t>
      </w:r>
      <w:r w:rsidR="008C7AF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cil</w:t>
      </w:r>
      <w:r w:rsidR="008C7AF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jan</w:t>
      </w:r>
      <w:r w:rsidR="008C7AF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8C7AF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rgjegj</w:t>
      </w:r>
      <w:r w:rsidR="008C7AF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p</w:t>
      </w:r>
      <w:r w:rsidR="008C7AF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mbar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vajtjen deri n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CF582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rfundim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tij.</w:t>
      </w:r>
      <w:proofErr w:type="gramEnd"/>
    </w:p>
    <w:p w:rsidR="00273AED" w:rsidRPr="00E14A5A" w:rsidRDefault="00BF595B" w:rsidP="00AC4DA8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Verifikimi paraprak, n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se k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rkohen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dh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na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tjera shtes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, si dhe Gjykimi n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seanc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gjimore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Apelit, kryhen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jo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m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von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 60 dit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nga dita e mb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rritjes s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rkes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p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r rekurs. </w:t>
      </w:r>
    </w:p>
    <w:p w:rsidR="00273AED" w:rsidRPr="00E14A5A" w:rsidRDefault="00BF595B" w:rsidP="00AC4DA8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t>P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rveç rasteve kur ç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shtja d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rgohet p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ri-gjykim n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shkall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par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,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gjitha vendimet e tjera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gjykimit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shkall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dyt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(Apelit) jan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rfundimtare dhe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form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prer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.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</w:t>
      </w:r>
    </w:p>
    <w:p w:rsidR="00273AED" w:rsidRPr="00E14A5A" w:rsidRDefault="00BF595B" w:rsidP="00AC4DA8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P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masat disiplinore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parashikuara n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shkronjat (e), (f) dhe (g)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shkronj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B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rregullit 14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saj rregulloreje, pal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kan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drejt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t’i drejtohen Gjykat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s, jo m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von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 15 dit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nga dita e shqiptimit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vendimit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Komisionit Disiplinor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Apelit.</w:t>
      </w:r>
    </w:p>
    <w:p w:rsidR="00273AED" w:rsidRPr="00E14A5A" w:rsidRDefault="00273AED">
      <w:pPr>
        <w:pStyle w:val="normal0"/>
        <w:tabs>
          <w:tab w:val="left" w:pos="900"/>
        </w:tabs>
        <w:ind w:firstLine="720"/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273AED">
      <w:pPr>
        <w:pStyle w:val="normal0"/>
        <w:tabs>
          <w:tab w:val="left" w:pos="900"/>
        </w:tabs>
        <w:ind w:firstLine="720"/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BF595B">
      <w:pPr>
        <w:pStyle w:val="Heading2"/>
        <w:tabs>
          <w:tab w:val="left" w:pos="900"/>
        </w:tabs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  <w:sz w:val="24"/>
          <w:szCs w:val="24"/>
        </w:rPr>
        <w:t>Rregulli 20</w:t>
      </w: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VEPRIMET P</w:t>
      </w:r>
      <w:r w:rsidR="004600C6" w:rsidRPr="00E14A5A">
        <w:rPr>
          <w:rFonts w:ascii="Arial" w:eastAsia="Calibri" w:hAnsi="Arial" w:cs="Arial"/>
          <w:b/>
          <w:color w:val="000000" w:themeColor="text1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R GJYKIMIN N</w:t>
      </w:r>
      <w:r w:rsidR="004600C6" w:rsidRPr="00E14A5A">
        <w:rPr>
          <w:rFonts w:ascii="Arial" w:eastAsia="Calibri" w:hAnsi="Arial" w:cs="Arial"/>
          <w:b/>
          <w:color w:val="000000" w:themeColor="text1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 APEL</w:t>
      </w:r>
    </w:p>
    <w:p w:rsidR="004600C6" w:rsidRPr="00E14A5A" w:rsidRDefault="004600C6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273AED" w:rsidRPr="00E14A5A" w:rsidRDefault="00BF595B">
      <w:pPr>
        <w:pStyle w:val="normal0"/>
        <w:numPr>
          <w:ilvl w:val="0"/>
          <w:numId w:val="7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P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ç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shtjen e mb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rritur n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Apel njoftohet Presidenti i K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Komb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tar. Njoftohet nj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koh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sisht edhe pala e paditur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cil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i jepet kopje e k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rkes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p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apelim dhe i k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rkohet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sjell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brenda 10 dit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 kund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argumentat e veta</w:t>
      </w:r>
      <w:r w:rsidR="00E937C1"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F595B">
      <w:pPr>
        <w:pStyle w:val="normal0"/>
        <w:numPr>
          <w:ilvl w:val="0"/>
          <w:numId w:val="7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rhiqet Dosja e Gjykimit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shkall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par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, e cila dor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zohet me proçesverbal n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CF582D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shillin Komb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E937C1" w:rsidRPr="00E14A5A">
        <w:rPr>
          <w:rFonts w:ascii="Arial" w:eastAsia="Calibri" w:hAnsi="Arial" w:cs="Arial"/>
          <w:color w:val="000000" w:themeColor="text1"/>
        </w:rPr>
        <w:t>;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</w:p>
    <w:p w:rsidR="00273AED" w:rsidRPr="00E14A5A" w:rsidRDefault="00BF595B">
      <w:pPr>
        <w:pStyle w:val="normal0"/>
        <w:numPr>
          <w:ilvl w:val="0"/>
          <w:numId w:val="7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Kryhen proçedurat p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r caktimin e Komisionit Disiplinor. Si </w:t>
      </w:r>
      <w:r w:rsidRPr="00E14A5A">
        <w:rPr>
          <w:rFonts w:ascii="Arial" w:eastAsia="Calibri" w:hAnsi="Arial" w:cs="Arial"/>
          <w:i/>
          <w:color w:val="000000" w:themeColor="text1"/>
        </w:rPr>
        <w:t>Ekip Ndihm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s</w:t>
      </w:r>
      <w:r w:rsidRPr="00E14A5A">
        <w:rPr>
          <w:rFonts w:ascii="Arial" w:eastAsia="Calibri" w:hAnsi="Arial" w:cs="Arial"/>
          <w:color w:val="000000" w:themeColor="text1"/>
        </w:rPr>
        <w:t xml:space="preserve"> sh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rben ai i shkall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  <w:r w:rsidR="00E937C1" w:rsidRPr="00E14A5A">
        <w:rPr>
          <w:rFonts w:ascii="Arial" w:eastAsia="Calibri" w:hAnsi="Arial" w:cs="Arial"/>
          <w:color w:val="000000" w:themeColor="text1"/>
        </w:rPr>
        <w:t>pare;</w:t>
      </w:r>
    </w:p>
    <w:p w:rsidR="00273AED" w:rsidRPr="00E14A5A" w:rsidRDefault="00BF595B">
      <w:pPr>
        <w:pStyle w:val="normal0"/>
        <w:numPr>
          <w:ilvl w:val="0"/>
          <w:numId w:val="7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Juristi i K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Komb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 cakton dit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n dhe </w:t>
      </w:r>
      <w:r w:rsidR="00D36818" w:rsidRPr="00E14A5A">
        <w:rPr>
          <w:rFonts w:ascii="Arial" w:eastAsia="Calibri" w:hAnsi="Arial" w:cs="Arial"/>
          <w:color w:val="000000" w:themeColor="text1"/>
        </w:rPr>
        <w:t>orën</w:t>
      </w:r>
      <w:r w:rsidRPr="00E14A5A">
        <w:rPr>
          <w:rFonts w:ascii="Arial" w:eastAsia="Calibri" w:hAnsi="Arial" w:cs="Arial"/>
          <w:color w:val="000000" w:themeColor="text1"/>
        </w:rPr>
        <w:t xml:space="preserve"> e zhvillimit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seanc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p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cil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njoftohen pjes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marresit, jo m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pak se 30 (tridhjet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) dit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rpara zhvillimit t</w:t>
      </w:r>
      <w:r w:rsidR="00D36818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saj</w:t>
      </w:r>
      <w:r w:rsidR="00E937C1"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F595B">
      <w:pPr>
        <w:pStyle w:val="normal0"/>
        <w:numPr>
          <w:ilvl w:val="0"/>
          <w:numId w:val="7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Gjat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saj periudhe, an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e Komisionit Disiplinor 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ç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shtjes njihen me dosjen n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zyrat e K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Komb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E937C1"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F595B">
      <w:pPr>
        <w:pStyle w:val="normal0"/>
        <w:numPr>
          <w:ilvl w:val="0"/>
          <w:numId w:val="7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Relatuesi nd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rmerr veprime verifikuese plot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suese p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probleme q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i k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rkohen nga Komisioni apo Ekspert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</w:t>
      </w:r>
      <w:r w:rsidR="00E937C1" w:rsidRPr="00E14A5A">
        <w:rPr>
          <w:rFonts w:ascii="Arial" w:eastAsia="Calibri" w:hAnsi="Arial" w:cs="Arial"/>
          <w:color w:val="000000" w:themeColor="text1"/>
        </w:rPr>
        <w:t>;</w:t>
      </w:r>
    </w:p>
    <w:p w:rsidR="00273AED" w:rsidRPr="00E14A5A" w:rsidRDefault="00BF595B">
      <w:pPr>
        <w:pStyle w:val="normal0"/>
        <w:numPr>
          <w:ilvl w:val="0"/>
          <w:numId w:val="7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Aparati Q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ndror i K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Komb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 merr masat p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sall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dhe krijimin e kushteve optimale p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r zhvillimin e </w:t>
      </w:r>
      <w:r w:rsidR="00E937C1" w:rsidRPr="00E14A5A">
        <w:rPr>
          <w:rFonts w:ascii="Arial" w:eastAsia="Calibri" w:hAnsi="Arial" w:cs="Arial"/>
          <w:color w:val="000000" w:themeColor="text1"/>
        </w:rPr>
        <w:t>séances;</w:t>
      </w:r>
    </w:p>
    <w:p w:rsidR="00273AED" w:rsidRPr="00E14A5A" w:rsidRDefault="00BF595B">
      <w:pPr>
        <w:pStyle w:val="normal0"/>
        <w:numPr>
          <w:ilvl w:val="0"/>
          <w:numId w:val="7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N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ndihm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gjykimit vlen literatura e 5 viteve 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fundit (p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ar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sye mbrojtjeje ose akuze) nga dita e gjykimit.</w:t>
      </w:r>
    </w:p>
    <w:p w:rsidR="004600C6" w:rsidRPr="00E14A5A" w:rsidRDefault="004600C6" w:rsidP="004600C6">
      <w:pPr>
        <w:pStyle w:val="normal0"/>
        <w:tabs>
          <w:tab w:val="left" w:pos="900"/>
        </w:tabs>
        <w:ind w:left="720"/>
        <w:jc w:val="both"/>
        <w:rPr>
          <w:rFonts w:ascii="Arial" w:eastAsia="Calibri" w:hAnsi="Arial" w:cs="Arial"/>
          <w:color w:val="000000" w:themeColor="text1"/>
        </w:rPr>
      </w:pP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>Rregulli 21</w:t>
      </w: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MBLEDHJA E KOMISIONIT P</w:t>
      </w:r>
      <w:r w:rsidR="004600C6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R SEANC</w:t>
      </w:r>
      <w:r w:rsidR="004600C6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N D</w:t>
      </w:r>
      <w:r w:rsidR="004600C6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GJIMORE </w:t>
      </w:r>
    </w:p>
    <w:p w:rsidR="004600C6" w:rsidRPr="00E14A5A" w:rsidRDefault="004600C6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</w:p>
    <w:p w:rsidR="00273AED" w:rsidRPr="00E14A5A" w:rsidRDefault="00BF595B" w:rsidP="00AC4DA8">
      <w:pPr>
        <w:pStyle w:val="normal0"/>
        <w:tabs>
          <w:tab w:val="left" w:pos="900"/>
        </w:tabs>
        <w:ind w:left="720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Seanca d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gjimore e Apelit pasqyrohet n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Proçesverbal duke respektuar dhe zbatuar 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nj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jtat rregulla si n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shkall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par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gjykimit (Rregulli 19) dhe zhvillohet n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3 (tre)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faza :</w:t>
      </w:r>
      <w:proofErr w:type="gramEnd"/>
    </w:p>
    <w:p w:rsidR="00273AED" w:rsidRPr="00E14A5A" w:rsidRDefault="00BF595B" w:rsidP="00AC4DA8">
      <w:pPr>
        <w:pStyle w:val="normal0"/>
        <w:tabs>
          <w:tab w:val="left" w:pos="900"/>
        </w:tabs>
        <w:ind w:left="720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lastRenderedPageBreak/>
        <w:t>A-Seanca d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gjimore e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hapur ;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B-Seanca d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gjimore e mbyllur ( vendim</w:t>
      </w:r>
      <w:r w:rsidR="004600C6" w:rsidRPr="00E14A5A">
        <w:rPr>
          <w:rFonts w:ascii="Arial" w:eastAsia="Calibri" w:hAnsi="Arial" w:cs="Arial"/>
          <w:color w:val="000000" w:themeColor="text1"/>
        </w:rPr>
        <w:t>-</w:t>
      </w:r>
      <w:r w:rsidRPr="00E14A5A">
        <w:rPr>
          <w:rFonts w:ascii="Arial" w:eastAsia="Calibri" w:hAnsi="Arial" w:cs="Arial"/>
          <w:color w:val="000000" w:themeColor="text1"/>
        </w:rPr>
        <w:t>marrja) ; C-Shqiptimi i vendimit.</w:t>
      </w:r>
    </w:p>
    <w:p w:rsidR="00273AED" w:rsidRPr="00E14A5A" w:rsidRDefault="00273AED">
      <w:pPr>
        <w:pStyle w:val="normal0"/>
        <w:tabs>
          <w:tab w:val="left" w:pos="720"/>
          <w:tab w:val="left" w:pos="900"/>
        </w:tabs>
        <w:rPr>
          <w:rFonts w:ascii="Arial" w:hAnsi="Arial" w:cs="Arial"/>
          <w:color w:val="000000" w:themeColor="text1"/>
        </w:rPr>
      </w:pPr>
    </w:p>
    <w:p w:rsidR="00273AED" w:rsidRPr="00E14A5A" w:rsidRDefault="00BF595B">
      <w:pPr>
        <w:pStyle w:val="normal0"/>
        <w:tabs>
          <w:tab w:val="left" w:pos="720"/>
          <w:tab w:val="left" w:pos="900"/>
        </w:tabs>
        <w:ind w:firstLine="360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>A.</w:t>
      </w:r>
      <w:r w:rsidRPr="00E14A5A">
        <w:rPr>
          <w:rFonts w:ascii="Arial" w:eastAsia="Calibri" w:hAnsi="Arial" w:cs="Arial"/>
          <w:b/>
          <w:color w:val="000000" w:themeColor="text1"/>
        </w:rPr>
        <w:tab/>
      </w:r>
      <w:r w:rsidRPr="00E14A5A">
        <w:rPr>
          <w:rFonts w:ascii="Arial" w:eastAsia="Calibri" w:hAnsi="Arial" w:cs="Arial"/>
          <w:b/>
          <w:color w:val="000000" w:themeColor="text1"/>
          <w:u w:val="single"/>
        </w:rPr>
        <w:t>Seanca d</w:t>
      </w:r>
      <w:r w:rsidR="004600C6" w:rsidRPr="00E14A5A">
        <w:rPr>
          <w:rFonts w:ascii="Arial" w:eastAsia="Calibri" w:hAnsi="Arial" w:cs="Arial"/>
          <w:b/>
          <w:color w:val="000000" w:themeColor="text1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u w:val="single"/>
        </w:rPr>
        <w:t xml:space="preserve">gjimore e hapur      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Zhvillimi i </w:t>
      </w:r>
      <w:proofErr w:type="gramStart"/>
      <w:r w:rsidRPr="00E14A5A">
        <w:rPr>
          <w:rFonts w:ascii="Arial" w:eastAsia="Calibri" w:hAnsi="Arial" w:cs="Arial"/>
          <w:i/>
          <w:color w:val="000000" w:themeColor="text1"/>
        </w:rPr>
        <w:t>seanc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s :</w:t>
      </w:r>
      <w:proofErr w:type="gramEnd"/>
    </w:p>
    <w:p w:rsidR="00273AED" w:rsidRPr="00E14A5A" w:rsidRDefault="00BF595B">
      <w:pPr>
        <w:pStyle w:val="normal0"/>
        <w:numPr>
          <w:ilvl w:val="0"/>
          <w:numId w:val="13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Kryetari i Komisionit Disiplinor deklaron hapjen e seanc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d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gjimore 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ç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shtjes « _______ » 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paraqitur nga pala ankuese Z.____ ndaj Vendimit Nr.___, dat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.___ 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Komisionit Disiplinor 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shkall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par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___, p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mas</w:t>
      </w:r>
      <w:r w:rsidR="004600C6" w:rsidRPr="00E14A5A">
        <w:rPr>
          <w:rFonts w:ascii="Arial" w:eastAsia="Calibri" w:hAnsi="Arial" w:cs="Arial"/>
          <w:color w:val="000000" w:themeColor="text1"/>
        </w:rPr>
        <w:t xml:space="preserve">ën </w:t>
      </w:r>
      <w:r w:rsidRPr="00E14A5A">
        <w:rPr>
          <w:rFonts w:ascii="Arial" w:eastAsia="Calibri" w:hAnsi="Arial" w:cs="Arial"/>
          <w:color w:val="000000" w:themeColor="text1"/>
        </w:rPr>
        <w:t>nd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shkimore_____t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akorduar ndaj </w:t>
      </w:r>
      <w:r w:rsidR="003C1E1C" w:rsidRPr="00E14A5A">
        <w:rPr>
          <w:rFonts w:ascii="Arial" w:eastAsia="Calibri" w:hAnsi="Arial" w:cs="Arial"/>
          <w:color w:val="000000" w:themeColor="text1"/>
        </w:rPr>
        <w:t>stomatologut</w:t>
      </w:r>
      <w:r w:rsidRPr="00E14A5A">
        <w:rPr>
          <w:rFonts w:ascii="Arial" w:eastAsia="Calibri" w:hAnsi="Arial" w:cs="Arial"/>
          <w:color w:val="000000" w:themeColor="text1"/>
        </w:rPr>
        <w:t>_________.</w:t>
      </w:r>
    </w:p>
    <w:p w:rsidR="00273AED" w:rsidRPr="00E14A5A" w:rsidRDefault="00BF595B">
      <w:pPr>
        <w:pStyle w:val="normal0"/>
        <w:numPr>
          <w:ilvl w:val="0"/>
          <w:numId w:val="13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I jepet fjala Relatuesit, i cili lexon pretendimet e pal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ankuese ndaj vendimit Nr.___, dat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_______, 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Komisionit 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Gjykimit Disiplinor 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shkall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par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pran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Rajonal __________, p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mas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nd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shkimore ___________.</w:t>
      </w:r>
    </w:p>
    <w:p w:rsidR="00273AED" w:rsidRPr="00E14A5A" w:rsidRDefault="00BF595B">
      <w:pPr>
        <w:pStyle w:val="normal0"/>
        <w:numPr>
          <w:ilvl w:val="0"/>
          <w:numId w:val="13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I jepet fjala pal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tjet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paditur p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paraqitur kund</w:t>
      </w:r>
      <w:r w:rsidR="004600C6" w:rsidRPr="00E14A5A">
        <w:rPr>
          <w:rFonts w:ascii="Arial" w:eastAsia="Calibri" w:hAnsi="Arial" w:cs="Arial"/>
          <w:color w:val="000000" w:themeColor="text1"/>
        </w:rPr>
        <w:t>ërargumentet e saj</w:t>
      </w:r>
      <w:r w:rsidRPr="00E14A5A">
        <w:rPr>
          <w:rFonts w:ascii="Arial" w:eastAsia="Calibri" w:hAnsi="Arial" w:cs="Arial"/>
          <w:color w:val="000000" w:themeColor="text1"/>
        </w:rPr>
        <w:t>.</w:t>
      </w:r>
    </w:p>
    <w:p w:rsidR="00273AED" w:rsidRPr="00E14A5A" w:rsidRDefault="00BF595B">
      <w:pPr>
        <w:pStyle w:val="normal0"/>
        <w:numPr>
          <w:ilvl w:val="0"/>
          <w:numId w:val="13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U jepet me rradh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fjala an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 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Komisionit p</w:t>
      </w:r>
      <w:r w:rsidR="004600C6" w:rsidRPr="00E14A5A">
        <w:rPr>
          <w:rFonts w:ascii="Arial" w:eastAsia="Calibri" w:hAnsi="Arial" w:cs="Arial"/>
          <w:color w:val="000000" w:themeColor="text1"/>
        </w:rPr>
        <w:t>ër të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rkuar sqarime rreth ç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shtjes dhe pretendimeve 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pal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 n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gjykim.</w:t>
      </w:r>
    </w:p>
    <w:p w:rsidR="00273AED" w:rsidRPr="00E14A5A" w:rsidRDefault="00BF595B">
      <w:pPr>
        <w:pStyle w:val="normal0"/>
        <w:numPr>
          <w:ilvl w:val="0"/>
          <w:numId w:val="13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U jepet fjala eksperteve dhe specialist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 t</w:t>
      </w:r>
      <w:r w:rsidR="004600C6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ekipit ndihm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s. </w:t>
      </w:r>
    </w:p>
    <w:p w:rsidR="00273AED" w:rsidRPr="00E14A5A" w:rsidRDefault="00BF595B">
      <w:pPr>
        <w:pStyle w:val="normal0"/>
        <w:numPr>
          <w:ilvl w:val="0"/>
          <w:numId w:val="13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Nes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gjat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zhvillimit t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seanc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k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rkohen verifikime plot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suese, Komisioni vendos nd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rprerjen e seanc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dhe e pasqyron k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proçesverbal t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firmosur nga Komisioni i Gjykimit Disiplinor. P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k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veprim njoftohet Presidenti i K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Komb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 i cili urdh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ron kryerjen e veprimeve t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m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tejshme. Seanca pasardh</w:t>
      </w:r>
      <w:r w:rsidR="00604575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se b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het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jo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m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von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 15 (pes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mbedhjet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) dit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, nga nd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rprerja e k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saj seance.</w:t>
      </w:r>
    </w:p>
    <w:p w:rsidR="00273AED" w:rsidRPr="00E14A5A" w:rsidRDefault="00BF595B">
      <w:pPr>
        <w:pStyle w:val="normal0"/>
        <w:numPr>
          <w:ilvl w:val="0"/>
          <w:numId w:val="13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Kryetari e deklaron 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mbyllur seanc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n, p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kaluar n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proçesin e vendimmarrjes n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seanc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mbyllur.</w:t>
      </w:r>
    </w:p>
    <w:p w:rsidR="00273AED" w:rsidRPr="00E14A5A" w:rsidRDefault="00273AED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8C4ABB" w:rsidRPr="00E14A5A" w:rsidRDefault="008C4ABB" w:rsidP="008C4ABB">
      <w:pPr>
        <w:pStyle w:val="normal0"/>
        <w:tabs>
          <w:tab w:val="left" w:pos="720"/>
          <w:tab w:val="left" w:pos="900"/>
        </w:tabs>
        <w:ind w:left="720"/>
        <w:jc w:val="both"/>
        <w:rPr>
          <w:rFonts w:ascii="Arial" w:eastAsia="Calibri" w:hAnsi="Arial" w:cs="Arial"/>
          <w:b/>
          <w:color w:val="000000" w:themeColor="text1"/>
        </w:rPr>
      </w:pPr>
    </w:p>
    <w:p w:rsidR="00273AED" w:rsidRPr="00E14A5A" w:rsidRDefault="00BF595B" w:rsidP="008C4ABB">
      <w:pPr>
        <w:pStyle w:val="normal0"/>
        <w:tabs>
          <w:tab w:val="left" w:pos="720"/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 xml:space="preserve">B.  </w:t>
      </w:r>
      <w:r w:rsidRPr="00E14A5A">
        <w:rPr>
          <w:rFonts w:ascii="Arial" w:eastAsia="Calibri" w:hAnsi="Arial" w:cs="Arial"/>
          <w:b/>
          <w:color w:val="000000" w:themeColor="text1"/>
          <w:u w:val="single"/>
        </w:rPr>
        <w:t xml:space="preserve">Seanca e mbyllur (vendimmarrja) </w:t>
      </w:r>
    </w:p>
    <w:p w:rsidR="00273AED" w:rsidRPr="00E14A5A" w:rsidRDefault="00273AED">
      <w:pPr>
        <w:pStyle w:val="normal0"/>
        <w:tabs>
          <w:tab w:val="left" w:pos="720"/>
          <w:tab w:val="left" w:pos="900"/>
        </w:tabs>
        <w:ind w:firstLine="360"/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AC4DA8">
      <w:pPr>
        <w:pStyle w:val="normal0"/>
        <w:tabs>
          <w:tab w:val="left" w:pos="720"/>
          <w:tab w:val="left" w:pos="900"/>
        </w:tabs>
        <w:ind w:firstLine="36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     </w:t>
      </w:r>
      <w:proofErr w:type="gramStart"/>
      <w:r w:rsidR="00BF595B" w:rsidRPr="00E14A5A">
        <w:rPr>
          <w:rFonts w:ascii="Arial" w:eastAsia="Calibri" w:hAnsi="Arial" w:cs="Arial"/>
          <w:color w:val="000000" w:themeColor="text1"/>
        </w:rPr>
        <w:t>Marrin pjes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vet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m an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tar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t e Komisionit 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Gjykimit Disiplinor.</w:t>
      </w:r>
      <w:proofErr w:type="gramEnd"/>
    </w:p>
    <w:p w:rsidR="00273AED" w:rsidRPr="00E14A5A" w:rsidRDefault="00BF595B">
      <w:pPr>
        <w:pStyle w:val="normal0"/>
        <w:numPr>
          <w:ilvl w:val="0"/>
          <w:numId w:val="14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Kryetari hap diskutimet. </w:t>
      </w:r>
    </w:p>
    <w:p w:rsidR="00273AED" w:rsidRPr="00E14A5A" w:rsidRDefault="00BF595B">
      <w:pPr>
        <w:pStyle w:val="normal0"/>
        <w:numPr>
          <w:ilvl w:val="0"/>
          <w:numId w:val="14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U jepet fjala me rradh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an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 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Komisionit, 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cil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shfaqin mendimet dhe propozimet e tyre 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argumentuara p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mas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nd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shkimore.</w:t>
      </w:r>
    </w:p>
    <w:p w:rsidR="00273AED" w:rsidRPr="00E14A5A" w:rsidRDefault="00BF595B">
      <w:pPr>
        <w:pStyle w:val="normal0"/>
        <w:numPr>
          <w:ilvl w:val="0"/>
          <w:numId w:val="14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Kryetari, duke marr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konsiderat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mendimet dhe argumentat e parafol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sve, b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n komentet dhe propozimin e </w:t>
      </w:r>
      <w:r w:rsidR="008C4ABB" w:rsidRPr="00E14A5A">
        <w:rPr>
          <w:rFonts w:ascii="Arial" w:eastAsia="Calibri" w:hAnsi="Arial" w:cs="Arial"/>
          <w:color w:val="000000" w:themeColor="text1"/>
        </w:rPr>
        <w:t>tij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mas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nd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shkimore.</w:t>
      </w:r>
    </w:p>
    <w:p w:rsidR="00273AED" w:rsidRPr="00E14A5A" w:rsidRDefault="00BF595B">
      <w:pPr>
        <w:pStyle w:val="normal0"/>
        <w:numPr>
          <w:ilvl w:val="0"/>
          <w:numId w:val="14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Propozimi i Kryetarit hidhet n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votim 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hapur p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rkundrejt propozimeve 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tjera alternative. Mbetet n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fuqi masa nd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shkimore q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ka marr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shumic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e thjesht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votave. </w:t>
      </w:r>
    </w:p>
    <w:p w:rsidR="00273AED" w:rsidRPr="00E14A5A" w:rsidRDefault="00BF595B">
      <w:pPr>
        <w:pStyle w:val="normal0"/>
        <w:numPr>
          <w:ilvl w:val="0"/>
          <w:numId w:val="14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Plot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sohet proçesverbali i votimit sipas formatit standard.</w:t>
      </w:r>
    </w:p>
    <w:p w:rsidR="00273AED" w:rsidRPr="00E14A5A" w:rsidRDefault="00BF595B">
      <w:pPr>
        <w:pStyle w:val="normal0"/>
        <w:numPr>
          <w:ilvl w:val="0"/>
          <w:numId w:val="14"/>
        </w:numPr>
        <w:tabs>
          <w:tab w:val="left" w:pos="900"/>
        </w:tabs>
        <w:ind w:hanging="360"/>
        <w:jc w:val="both"/>
        <w:rPr>
          <w:rFonts w:ascii="Arial" w:eastAsia="Calibri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Kryetari i Komisionit plot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son vendimin n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rubrikat e formatit standard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( shtojca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2 e kesaj rregulloreje).</w:t>
      </w:r>
    </w:p>
    <w:p w:rsidR="00273AED" w:rsidRPr="00E14A5A" w:rsidRDefault="00273AED">
      <w:pPr>
        <w:pStyle w:val="normal0"/>
        <w:tabs>
          <w:tab w:val="left" w:pos="720"/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BF595B" w:rsidP="00AC4DA8">
      <w:pPr>
        <w:pStyle w:val="normal0"/>
        <w:numPr>
          <w:ilvl w:val="0"/>
          <w:numId w:val="10"/>
        </w:numPr>
        <w:tabs>
          <w:tab w:val="left" w:pos="900"/>
        </w:tabs>
        <w:ind w:firstLine="0"/>
        <w:rPr>
          <w:rFonts w:ascii="Arial" w:eastAsia="Calibri" w:hAnsi="Arial" w:cs="Arial"/>
          <w:color w:val="000000" w:themeColor="text1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u w:val="single"/>
        </w:rPr>
        <w:t xml:space="preserve">Shqiptimi i vendimit </w:t>
      </w:r>
    </w:p>
    <w:p w:rsidR="00AC4DA8" w:rsidRPr="00E14A5A" w:rsidRDefault="00AC4DA8" w:rsidP="00AC4DA8">
      <w:pPr>
        <w:pStyle w:val="normal0"/>
        <w:tabs>
          <w:tab w:val="left" w:pos="900"/>
        </w:tabs>
        <w:ind w:left="720"/>
        <w:rPr>
          <w:rFonts w:ascii="Arial" w:eastAsia="Calibri" w:hAnsi="Arial" w:cs="Arial"/>
          <w:color w:val="000000" w:themeColor="text1"/>
          <w:u w:val="single"/>
        </w:rPr>
      </w:pPr>
    </w:p>
    <w:p w:rsidR="00273AED" w:rsidRPr="00E14A5A" w:rsidRDefault="00BF595B" w:rsidP="008C4ABB">
      <w:pPr>
        <w:pStyle w:val="normal0"/>
        <w:tabs>
          <w:tab w:val="left" w:pos="720"/>
          <w:tab w:val="left" w:pos="900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B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het n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seanc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gjimore 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hapur:</w:t>
      </w:r>
    </w:p>
    <w:p w:rsidR="00273AED" w:rsidRPr="00E14A5A" w:rsidRDefault="00273AED">
      <w:pPr>
        <w:pStyle w:val="normal0"/>
        <w:tabs>
          <w:tab w:val="left" w:pos="720"/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AC4DA8" w:rsidP="008C4ABB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lastRenderedPageBreak/>
        <w:t xml:space="preserve">* </w:t>
      </w:r>
      <w:r w:rsidR="00BF595B" w:rsidRPr="00E14A5A">
        <w:rPr>
          <w:rFonts w:ascii="Arial" w:eastAsia="Calibri" w:hAnsi="Arial" w:cs="Arial"/>
          <w:color w:val="000000" w:themeColor="text1"/>
        </w:rPr>
        <w:t>Kryetari pasi fton 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pranishmit 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ngrihen n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k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mb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, lexon tekstin e vendimit 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Komisionit Disiplinor dhe njofton pal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t p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r dat</w:t>
      </w:r>
      <w:r w:rsidR="008C4ABB" w:rsidRPr="00E14A5A">
        <w:rPr>
          <w:rFonts w:ascii="Arial" w:eastAsia="Calibri" w:hAnsi="Arial" w:cs="Arial"/>
          <w:color w:val="000000" w:themeColor="text1"/>
        </w:rPr>
        <w:t>ën ku do t</w:t>
      </w:r>
      <w:r w:rsidR="00BF595B" w:rsidRPr="00E14A5A">
        <w:rPr>
          <w:rFonts w:ascii="Arial" w:eastAsia="Calibri" w:hAnsi="Arial" w:cs="Arial"/>
          <w:color w:val="000000" w:themeColor="text1"/>
        </w:rPr>
        <w:t>u jepet kopja e vendimit.</w:t>
      </w:r>
    </w:p>
    <w:p w:rsidR="00273AED" w:rsidRPr="00E14A5A" w:rsidRDefault="00BF595B" w:rsidP="008C4ABB">
      <w:pPr>
        <w:pStyle w:val="normal0"/>
        <w:tabs>
          <w:tab w:val="left" w:pos="720"/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t>Vendimi firmoset nga an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e Komisionit dhe vuloset.</w:t>
      </w:r>
      <w:proofErr w:type="gramEnd"/>
    </w:p>
    <w:p w:rsidR="00273AED" w:rsidRPr="00E14A5A" w:rsidRDefault="00BF595B" w:rsidP="008C4ABB">
      <w:pPr>
        <w:pStyle w:val="normal0"/>
        <w:tabs>
          <w:tab w:val="left" w:pos="720"/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>* Kopje e k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tij Vendimi mbahet n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Aparatin Q</w:t>
      </w:r>
      <w:r w:rsidR="00E937C1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ndror t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Komb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tar, d</w:t>
      </w:r>
      <w:r w:rsidR="008C4ABB" w:rsidRPr="00E14A5A">
        <w:rPr>
          <w:rFonts w:ascii="Arial" w:eastAsia="Calibri" w:hAnsi="Arial" w:cs="Arial"/>
          <w:color w:val="000000" w:themeColor="text1"/>
        </w:rPr>
        <w:t>ërgohet në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shillin Rajonal dhe u dor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zohet pal</w:t>
      </w:r>
      <w:r w:rsidR="008C4ABB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ve.</w:t>
      </w:r>
    </w:p>
    <w:p w:rsidR="00273AED" w:rsidRPr="00E14A5A" w:rsidRDefault="00BF595B">
      <w:pPr>
        <w:pStyle w:val="Heading2"/>
        <w:tabs>
          <w:tab w:val="left" w:pos="900"/>
        </w:tabs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i/>
          <w:color w:val="000000" w:themeColor="text1"/>
          <w:sz w:val="20"/>
          <w:szCs w:val="20"/>
        </w:rPr>
        <w:t>PROÇESVERBAL VOTIMI I KD TE APELIT PRANE K</w:t>
      </w:r>
      <w:r w:rsidR="00E937C1" w:rsidRPr="00E14A5A">
        <w:rPr>
          <w:rFonts w:ascii="Arial" w:eastAsia="Calibri" w:hAnsi="Arial" w:cs="Arial"/>
          <w:i/>
          <w:color w:val="000000" w:themeColor="text1"/>
          <w:sz w:val="20"/>
          <w:szCs w:val="20"/>
        </w:rPr>
        <w:t>Ë</w:t>
      </w:r>
      <w:r w:rsidRPr="00E14A5A">
        <w:rPr>
          <w:rFonts w:ascii="Arial" w:eastAsia="Calibri" w:hAnsi="Arial" w:cs="Arial"/>
          <w:i/>
          <w:color w:val="000000" w:themeColor="text1"/>
          <w:sz w:val="20"/>
          <w:szCs w:val="20"/>
        </w:rPr>
        <w:t>SHILLIT KOMB</w:t>
      </w:r>
      <w:r w:rsidR="00E937C1" w:rsidRPr="00E14A5A">
        <w:rPr>
          <w:rFonts w:ascii="Arial" w:eastAsia="Calibri" w:hAnsi="Arial" w:cs="Arial"/>
          <w:i/>
          <w:color w:val="000000" w:themeColor="text1"/>
          <w:sz w:val="20"/>
          <w:szCs w:val="20"/>
        </w:rPr>
        <w:t>Ë</w:t>
      </w:r>
      <w:r w:rsidRPr="00E14A5A">
        <w:rPr>
          <w:rFonts w:ascii="Arial" w:eastAsia="Calibri" w:hAnsi="Arial" w:cs="Arial"/>
          <w:i/>
          <w:color w:val="000000" w:themeColor="text1"/>
          <w:sz w:val="20"/>
          <w:szCs w:val="20"/>
        </w:rPr>
        <w:t>TAR</w:t>
      </w:r>
    </w:p>
    <w:p w:rsidR="00273AED" w:rsidRPr="00E14A5A" w:rsidRDefault="00BF595B" w:rsidP="008C4ABB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i/>
          <w:color w:val="000000" w:themeColor="text1"/>
        </w:rPr>
        <w:t>“Sot më _____________në përfundim të gjykimit të shkallës së dytë te çështjes disiplinore "_______________________</w:t>
      </w:r>
      <w:r w:rsidRPr="00E14A5A">
        <w:rPr>
          <w:rFonts w:ascii="Arial" w:eastAsia="Calibri" w:hAnsi="Arial" w:cs="Arial"/>
          <w:b/>
          <w:i/>
          <w:color w:val="000000" w:themeColor="text1"/>
        </w:rPr>
        <w:t>”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e ankimuar nga z. ____________________ </w:t>
      </w:r>
      <w:proofErr w:type="gramStart"/>
      <w:r w:rsidRPr="00E14A5A">
        <w:rPr>
          <w:rFonts w:ascii="Arial" w:eastAsia="Calibri" w:hAnsi="Arial" w:cs="Arial"/>
          <w:i/>
          <w:color w:val="000000" w:themeColor="text1"/>
        </w:rPr>
        <w:t>përkundër  Vendimit</w:t>
      </w:r>
      <w:proofErr w:type="gramEnd"/>
      <w:r w:rsidRPr="00E14A5A">
        <w:rPr>
          <w:rFonts w:ascii="Arial" w:eastAsia="Calibri" w:hAnsi="Arial" w:cs="Arial"/>
          <w:i/>
          <w:color w:val="000000" w:themeColor="text1"/>
        </w:rPr>
        <w:t xml:space="preserve"> Nr. ____ dt. _________ të KD rajonal të ________________të US të Shqipërisë, me votim të hapur u vendos që Z. ________________________i shpallur me Vendimin e sipërthënë të shkallës s</w:t>
      </w:r>
      <w:r w:rsidR="00E937C1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par</w:t>
      </w:r>
      <w:r w:rsidR="00E937C1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</w:t>
      </w:r>
      <w:r w:rsidRPr="00E14A5A">
        <w:rPr>
          <w:rFonts w:ascii="Arial" w:eastAsia="Calibri" w:hAnsi="Arial" w:cs="Arial"/>
          <w:b/>
          <w:i/>
          <w:color w:val="000000" w:themeColor="text1"/>
        </w:rPr>
        <w:t>p</w:t>
      </w:r>
      <w:r w:rsidR="00E937C1" w:rsidRPr="00E14A5A">
        <w:rPr>
          <w:rFonts w:ascii="Arial" w:eastAsia="Calibri" w:hAnsi="Arial" w:cs="Arial"/>
          <w:b/>
          <w:i/>
          <w:color w:val="000000" w:themeColor="text1"/>
        </w:rPr>
        <w:t>ë</w:t>
      </w:r>
      <w:r w:rsidRPr="00E14A5A">
        <w:rPr>
          <w:rFonts w:ascii="Arial" w:eastAsia="Calibri" w:hAnsi="Arial" w:cs="Arial"/>
          <w:b/>
          <w:i/>
          <w:color w:val="000000" w:themeColor="text1"/>
        </w:rPr>
        <w:t>rgjegj</w:t>
      </w:r>
      <w:r w:rsidR="00E937C1" w:rsidRPr="00E14A5A">
        <w:rPr>
          <w:rFonts w:ascii="Arial" w:eastAsia="Calibri" w:hAnsi="Arial" w:cs="Arial"/>
          <w:b/>
          <w:i/>
          <w:color w:val="000000" w:themeColor="text1"/>
        </w:rPr>
        <w:t>ë</w:t>
      </w:r>
      <w:r w:rsidRPr="00E14A5A">
        <w:rPr>
          <w:rFonts w:ascii="Arial" w:eastAsia="Calibri" w:hAnsi="Arial" w:cs="Arial"/>
          <w:b/>
          <w:i/>
          <w:color w:val="000000" w:themeColor="text1"/>
        </w:rPr>
        <w:t xml:space="preserve">s </w:t>
      </w:r>
      <w:r w:rsidRPr="00E14A5A">
        <w:rPr>
          <w:rFonts w:ascii="Arial" w:eastAsia="Calibri" w:hAnsi="Arial" w:cs="Arial"/>
          <w:i/>
          <w:color w:val="000000" w:themeColor="text1"/>
        </w:rPr>
        <w:t>p</w:t>
      </w:r>
      <w:r w:rsidR="00E937C1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r________________________ t'i </w:t>
      </w:r>
      <w:proofErr w:type="gramStart"/>
      <w:r w:rsidRPr="00E14A5A">
        <w:rPr>
          <w:rFonts w:ascii="Arial" w:eastAsia="Calibri" w:hAnsi="Arial" w:cs="Arial"/>
          <w:i/>
          <w:color w:val="000000" w:themeColor="text1"/>
        </w:rPr>
        <w:t xml:space="preserve">jepet  </w:t>
      </w:r>
      <w:r w:rsidRPr="00E14A5A">
        <w:rPr>
          <w:rFonts w:ascii="Arial" w:eastAsia="Calibri" w:hAnsi="Arial" w:cs="Arial"/>
          <w:b/>
          <w:i/>
          <w:color w:val="000000" w:themeColor="text1"/>
        </w:rPr>
        <w:t>P</w:t>
      </w:r>
      <w:r w:rsidR="00E937C1" w:rsidRPr="00E14A5A">
        <w:rPr>
          <w:rFonts w:ascii="Arial" w:eastAsia="Calibri" w:hAnsi="Arial" w:cs="Arial"/>
          <w:b/>
          <w:i/>
          <w:color w:val="000000" w:themeColor="text1"/>
        </w:rPr>
        <w:t>ë</w:t>
      </w:r>
      <w:r w:rsidRPr="00E14A5A">
        <w:rPr>
          <w:rFonts w:ascii="Arial" w:eastAsia="Calibri" w:hAnsi="Arial" w:cs="Arial"/>
          <w:b/>
          <w:i/>
          <w:color w:val="000000" w:themeColor="text1"/>
        </w:rPr>
        <w:t>rfundimisht</w:t>
      </w:r>
      <w:proofErr w:type="gramEnd"/>
      <w:r w:rsidRPr="00E14A5A">
        <w:rPr>
          <w:rFonts w:ascii="Arial" w:eastAsia="Calibri" w:hAnsi="Arial" w:cs="Arial"/>
          <w:b/>
          <w:i/>
          <w:color w:val="000000" w:themeColor="text1"/>
        </w:rPr>
        <w:t xml:space="preserve"> Masa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 </w:t>
      </w:r>
      <w:r w:rsidRPr="00E14A5A">
        <w:rPr>
          <w:rFonts w:ascii="Arial" w:eastAsia="Calibri" w:hAnsi="Arial" w:cs="Arial"/>
          <w:b/>
          <w:i/>
          <w:color w:val="000000" w:themeColor="text1"/>
        </w:rPr>
        <w:t>Nd</w:t>
      </w:r>
      <w:r w:rsidR="00E937C1" w:rsidRPr="00E14A5A">
        <w:rPr>
          <w:rFonts w:ascii="Arial" w:eastAsia="Calibri" w:hAnsi="Arial" w:cs="Arial"/>
          <w:b/>
          <w:i/>
          <w:color w:val="000000" w:themeColor="text1"/>
        </w:rPr>
        <w:t>ë</w:t>
      </w:r>
      <w:r w:rsidRPr="00E14A5A">
        <w:rPr>
          <w:rFonts w:ascii="Arial" w:eastAsia="Calibri" w:hAnsi="Arial" w:cs="Arial"/>
          <w:b/>
          <w:i/>
          <w:color w:val="000000" w:themeColor="text1"/>
        </w:rPr>
        <w:t>shkimore Disiplinore</w:t>
      </w:r>
      <w:r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 :______________________________,</w:t>
      </w:r>
      <w:r w:rsidRPr="00E14A5A">
        <w:rPr>
          <w:rFonts w:ascii="Arial" w:eastAsia="Calibri" w:hAnsi="Arial" w:cs="Arial"/>
          <w:i/>
          <w:color w:val="000000" w:themeColor="text1"/>
        </w:rPr>
        <w:t>sipas g</w:t>
      </w:r>
      <w:r w:rsidR="00E937C1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rm</w:t>
      </w:r>
      <w:r w:rsidR="00E937C1" w:rsidRPr="00E14A5A">
        <w:rPr>
          <w:rFonts w:ascii="Arial" w:eastAsia="Calibri" w:hAnsi="Arial" w:cs="Arial"/>
          <w:i/>
          <w:color w:val="000000" w:themeColor="text1"/>
        </w:rPr>
        <w:t>ë</w:t>
      </w:r>
      <w:r w:rsidRPr="00E14A5A">
        <w:rPr>
          <w:rFonts w:ascii="Arial" w:eastAsia="Calibri" w:hAnsi="Arial" w:cs="Arial"/>
          <w:i/>
          <w:color w:val="000000" w:themeColor="text1"/>
        </w:rPr>
        <w:t>s (_____) të Nenit _____ të Ligjit Nr. 1</w:t>
      </w:r>
      <w:r w:rsidR="00E937C1" w:rsidRPr="00E14A5A">
        <w:rPr>
          <w:rFonts w:ascii="Arial" w:eastAsia="Calibri" w:hAnsi="Arial" w:cs="Arial"/>
          <w:i/>
          <w:color w:val="000000" w:themeColor="text1"/>
        </w:rPr>
        <w:t>27/2014 dt. 2.10.2014 “Për Urdh</w:t>
      </w:r>
      <w:r w:rsidRPr="00E14A5A">
        <w:rPr>
          <w:rFonts w:ascii="Arial" w:eastAsia="Calibri" w:hAnsi="Arial" w:cs="Arial"/>
          <w:i/>
          <w:color w:val="000000" w:themeColor="text1"/>
        </w:rPr>
        <w:t xml:space="preserve">rin e Stomatologut në Republiken </w:t>
      </w:r>
      <w:proofErr w:type="gramStart"/>
      <w:r w:rsidRPr="00E14A5A">
        <w:rPr>
          <w:rFonts w:ascii="Arial" w:eastAsia="Calibri" w:hAnsi="Arial" w:cs="Arial"/>
          <w:i/>
          <w:color w:val="000000" w:themeColor="text1"/>
        </w:rPr>
        <w:t>e  Shqipërisë</w:t>
      </w:r>
      <w:proofErr w:type="gramEnd"/>
      <w:r w:rsidRPr="00E14A5A">
        <w:rPr>
          <w:rFonts w:ascii="Arial" w:eastAsia="Calibri" w:hAnsi="Arial" w:cs="Arial"/>
          <w:i/>
          <w:color w:val="000000" w:themeColor="text1"/>
        </w:rPr>
        <w:t xml:space="preserve">”. </w:t>
      </w: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AN</w:t>
      </w:r>
      <w:r w:rsidR="000F7174"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Ë</w:t>
      </w:r>
      <w:r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TAR</w:t>
      </w:r>
      <w:r w:rsidR="000F7174"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Ë</w:t>
      </w:r>
      <w:r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T E KOMISIONIT DISIPLINOR T</w:t>
      </w:r>
      <w:r w:rsidR="000F7174"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Ë </w:t>
      </w:r>
      <w:r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APELIT</w:t>
      </w:r>
    </w:p>
    <w:p w:rsidR="00273AED" w:rsidRPr="00E14A5A" w:rsidRDefault="008C4ABB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          AN</w:t>
      </w:r>
      <w:r w:rsidR="000F7174"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Ë</w:t>
      </w:r>
      <w:r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TAR</w:t>
      </w:r>
      <w:r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ab/>
        <w:t>ANE</w:t>
      </w:r>
      <w:r w:rsidR="000F7174"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Ë</w:t>
      </w:r>
      <w:r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TAR            </w:t>
      </w:r>
      <w:r w:rsidR="00BF595B"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AN</w:t>
      </w:r>
      <w:r w:rsidR="000F7174"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Ë</w:t>
      </w:r>
      <w:r w:rsidR="00BF595B"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TAR</w:t>
      </w:r>
      <w:r w:rsidR="00BF595B"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ab/>
      </w:r>
      <w:r w:rsidR="00BF595B"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ab/>
        <w:t>AN</w:t>
      </w:r>
      <w:r w:rsidR="000F7174"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Ë</w:t>
      </w:r>
      <w:r w:rsidR="00BF595B"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TAR          AN</w:t>
      </w:r>
      <w:r w:rsidR="000F7174"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Ë</w:t>
      </w:r>
      <w:r w:rsidR="00BF595B"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TAR</w:t>
      </w:r>
      <w:r w:rsidR="00BF595B"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ab/>
        <w:t>AN</w:t>
      </w:r>
      <w:r w:rsidR="000F7174"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Ë</w:t>
      </w:r>
      <w:r w:rsidR="00BF595B"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TAR </w:t>
      </w:r>
      <w:r w:rsidR="00BF595B" w:rsidRPr="00E14A5A">
        <w:rPr>
          <w:rFonts w:ascii="Arial" w:eastAsia="Calibri" w:hAnsi="Arial" w:cs="Arial"/>
          <w:i/>
          <w:color w:val="000000" w:themeColor="text1"/>
          <w:sz w:val="28"/>
          <w:szCs w:val="28"/>
        </w:rPr>
        <w:t xml:space="preserve">   </w:t>
      </w:r>
      <w:r w:rsidR="00BF595B"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KRYETARI I KD T</w:t>
      </w:r>
      <w:r w:rsidR="000F7174"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Ë</w:t>
      </w:r>
      <w:r w:rsidR="00BF595B" w:rsidRPr="00E14A5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APELIT</w:t>
      </w:r>
    </w:p>
    <w:p w:rsidR="00273AED" w:rsidRPr="00E14A5A" w:rsidRDefault="00273AED">
      <w:pPr>
        <w:pStyle w:val="normal0"/>
        <w:tabs>
          <w:tab w:val="left" w:pos="900"/>
        </w:tabs>
        <w:rPr>
          <w:rFonts w:ascii="Arial" w:hAnsi="Arial" w:cs="Arial"/>
          <w:color w:val="000000" w:themeColor="text1"/>
        </w:rPr>
      </w:pPr>
    </w:p>
    <w:p w:rsidR="008C4ABB" w:rsidRPr="00E14A5A" w:rsidRDefault="00BF595B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 xml:space="preserve">Rregulli 22  </w:t>
      </w: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NJOFTIM I INSTITUCIONEVE P</w:t>
      </w:r>
      <w:r w:rsidR="000F7174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R VENDIMET E GJYKIMIT DISIPLINOR</w:t>
      </w:r>
    </w:p>
    <w:p w:rsidR="008C4ABB" w:rsidRPr="00E14A5A" w:rsidRDefault="008C4ABB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</w:p>
    <w:p w:rsidR="00273AED" w:rsidRPr="00E14A5A" w:rsidRDefault="00BF595B">
      <w:pPr>
        <w:pStyle w:val="normal0"/>
        <w:tabs>
          <w:tab w:val="left" w:pos="900"/>
        </w:tabs>
        <w:ind w:firstLine="720"/>
        <w:jc w:val="both"/>
        <w:rPr>
          <w:rFonts w:ascii="Arial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t>Vendimi Disiplinor i b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het i ditur institucionit t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rfshir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ç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shtjen e gjykuar.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</w:t>
      </w:r>
    </w:p>
    <w:p w:rsidR="00273AED" w:rsidRPr="00E14A5A" w:rsidRDefault="00BF595B" w:rsidP="000F7174">
      <w:pPr>
        <w:pStyle w:val="normal0"/>
        <w:tabs>
          <w:tab w:val="left" w:pos="900"/>
        </w:tabs>
        <w:ind w:left="720"/>
        <w:jc w:val="both"/>
        <w:rPr>
          <w:rFonts w:ascii="Arial" w:eastAsia="Calibri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t>N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raste me interes t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veçant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Vendimi i Komisionit i njoftohet Ministris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ndet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sis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, K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shillave Rajonale t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USSH-s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dhe institucioneve </w:t>
      </w:r>
      <w:r w:rsidR="000F7174" w:rsidRPr="00E14A5A">
        <w:rPr>
          <w:rFonts w:ascii="Arial" w:eastAsia="Calibri" w:hAnsi="Arial" w:cs="Arial"/>
          <w:color w:val="000000" w:themeColor="text1"/>
        </w:rPr>
        <w:t>shëndetësore të</w:t>
      </w:r>
      <w:r w:rsidRPr="00E14A5A">
        <w:rPr>
          <w:rFonts w:ascii="Arial" w:eastAsia="Calibri" w:hAnsi="Arial" w:cs="Arial"/>
          <w:color w:val="000000" w:themeColor="text1"/>
        </w:rPr>
        <w:t xml:space="preserve"> vendit.</w:t>
      </w:r>
      <w:proofErr w:type="gramEnd"/>
    </w:p>
    <w:p w:rsidR="008C4ABB" w:rsidRPr="00E14A5A" w:rsidRDefault="008C4ABB">
      <w:pPr>
        <w:pStyle w:val="normal0"/>
        <w:tabs>
          <w:tab w:val="left" w:pos="900"/>
        </w:tabs>
        <w:jc w:val="both"/>
        <w:rPr>
          <w:rFonts w:ascii="Arial" w:eastAsia="Calibri" w:hAnsi="Arial" w:cs="Arial"/>
          <w:color w:val="000000" w:themeColor="text1"/>
        </w:rPr>
      </w:pPr>
    </w:p>
    <w:p w:rsidR="008C4ABB" w:rsidRPr="00E14A5A" w:rsidRDefault="008C4ABB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273AED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</w:p>
    <w:p w:rsidR="000F7174" w:rsidRPr="00E14A5A" w:rsidRDefault="00BF595B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 xml:space="preserve">Rregulli 23    </w:t>
      </w: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DETYRIMI P</w:t>
      </w:r>
      <w:r w:rsidR="000F7174"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R KALL</w:t>
      </w:r>
      <w:r w:rsidR="000F7174"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ZIMIN N</w:t>
      </w:r>
      <w:r w:rsidR="000F7174"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ORGANET E DREJT</w:t>
      </w:r>
      <w:r w:rsidR="000F7174"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SIS</w:t>
      </w:r>
      <w:r w:rsidR="000F7174"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Ë</w:t>
      </w:r>
    </w:p>
    <w:p w:rsidR="000F7174" w:rsidRPr="00E14A5A" w:rsidRDefault="000F7174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</w:p>
    <w:p w:rsidR="00273AED" w:rsidRPr="00E14A5A" w:rsidRDefault="00BF595B" w:rsidP="00AC4DA8">
      <w:pPr>
        <w:pStyle w:val="normal0"/>
        <w:tabs>
          <w:tab w:val="left" w:pos="900"/>
        </w:tabs>
        <w:ind w:left="720"/>
        <w:jc w:val="both"/>
        <w:rPr>
          <w:rFonts w:ascii="Arial" w:eastAsia="Calibri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t>Kur gjat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faz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verifikimit paraprak t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ç</w:t>
      </w:r>
      <w:r w:rsidR="000F7174" w:rsidRPr="00E14A5A">
        <w:rPr>
          <w:rFonts w:ascii="Arial" w:eastAsia="Calibri" w:hAnsi="Arial" w:cs="Arial"/>
          <w:color w:val="000000" w:themeColor="text1"/>
        </w:rPr>
        <w:t xml:space="preserve">ështjeve </w:t>
      </w:r>
      <w:r w:rsidRPr="00E14A5A">
        <w:rPr>
          <w:rFonts w:ascii="Arial" w:eastAsia="Calibri" w:hAnsi="Arial" w:cs="Arial"/>
          <w:color w:val="000000" w:themeColor="text1"/>
        </w:rPr>
        <w:t>ose gjat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seancave </w:t>
      </w:r>
      <w:r w:rsidR="000F7174" w:rsidRPr="00E14A5A">
        <w:rPr>
          <w:rFonts w:ascii="Arial" w:eastAsia="Calibri" w:hAnsi="Arial" w:cs="Arial"/>
          <w:color w:val="000000" w:themeColor="text1"/>
        </w:rPr>
        <w:t>dëgjimore janë</w:t>
      </w:r>
      <w:r w:rsidRPr="00E14A5A">
        <w:rPr>
          <w:rFonts w:ascii="Arial" w:eastAsia="Calibri" w:hAnsi="Arial" w:cs="Arial"/>
          <w:color w:val="000000" w:themeColor="text1"/>
        </w:rPr>
        <w:t xml:space="preserve"> v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re elemente q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i kalojn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kompetencat e gjykimit profesional t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Urdhrit t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Stomatolog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ve, </w:t>
      </w:r>
      <w:r w:rsidRPr="00E14A5A">
        <w:rPr>
          <w:rFonts w:ascii="Arial" w:eastAsia="Calibri" w:hAnsi="Arial" w:cs="Arial"/>
          <w:color w:val="000000" w:themeColor="text1"/>
        </w:rPr>
        <w:br/>
        <w:t>Presidenti i K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Rajonal t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USSH-</w:t>
      </w:r>
      <w:r w:rsidR="000F7174" w:rsidRPr="00E14A5A">
        <w:rPr>
          <w:rFonts w:ascii="Arial" w:eastAsia="Calibri" w:hAnsi="Arial" w:cs="Arial"/>
          <w:color w:val="000000" w:themeColor="text1"/>
        </w:rPr>
        <w:t>së detyrohet</w:t>
      </w:r>
      <w:r w:rsidRPr="00E14A5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E14A5A">
        <w:rPr>
          <w:rFonts w:ascii="Arial" w:eastAsia="Calibri" w:hAnsi="Arial" w:cs="Arial"/>
          <w:color w:val="000000" w:themeColor="text1"/>
        </w:rPr>
        <w:t>t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njoftoj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  <w:r w:rsidR="000F7174" w:rsidRPr="00E14A5A">
        <w:rPr>
          <w:rFonts w:ascii="Arial" w:eastAsia="Calibri" w:hAnsi="Arial" w:cs="Arial"/>
          <w:color w:val="000000" w:themeColor="text1"/>
        </w:rPr>
        <w:t xml:space="preserve">rrugë institucionale </w:t>
      </w:r>
      <w:r w:rsidRPr="00E14A5A">
        <w:rPr>
          <w:rFonts w:ascii="Arial" w:eastAsia="Calibri" w:hAnsi="Arial" w:cs="Arial"/>
          <w:color w:val="000000" w:themeColor="text1"/>
        </w:rPr>
        <w:t>Organet e Drejt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sis</w:t>
      </w:r>
      <w:r w:rsidR="000F7174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.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P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nj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veprim t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till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Ai njofton dhe merr paraprakisht miratimin e Aparatit Q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ndror t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Komb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tar.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</w:t>
      </w:r>
    </w:p>
    <w:p w:rsidR="00AC4DA8" w:rsidRPr="00E14A5A" w:rsidRDefault="00AC4DA8" w:rsidP="00AC4DA8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BF595B">
      <w:pPr>
        <w:pStyle w:val="normal0"/>
        <w:tabs>
          <w:tab w:val="left" w:pos="720"/>
          <w:tab w:val="left" w:pos="900"/>
        </w:tabs>
        <w:jc w:val="center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>Rregulli 24</w:t>
      </w:r>
    </w:p>
    <w:p w:rsidR="00273AED" w:rsidRPr="00E14A5A" w:rsidRDefault="00BF595B">
      <w:pPr>
        <w:pStyle w:val="normal0"/>
        <w:tabs>
          <w:tab w:val="left" w:pos="720"/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MUNGESA E T</w:t>
      </w:r>
      <w:r w:rsidR="000F7174" w:rsidRPr="00E14A5A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 xml:space="preserve"> PADITURIT N</w:t>
      </w:r>
      <w:r w:rsidR="000F7174" w:rsidRPr="00E14A5A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 xml:space="preserve"> SEANC</w:t>
      </w:r>
      <w:r w:rsidR="000F7174" w:rsidRPr="00E14A5A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E D</w:t>
      </w:r>
      <w:r w:rsidR="000F7174" w:rsidRPr="00E14A5A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GJIMORE</w:t>
      </w:r>
    </w:p>
    <w:p w:rsidR="008A7519" w:rsidRPr="00E14A5A" w:rsidRDefault="008A7519">
      <w:pPr>
        <w:pStyle w:val="normal0"/>
        <w:tabs>
          <w:tab w:val="left" w:pos="720"/>
          <w:tab w:val="left" w:pos="900"/>
        </w:tabs>
        <w:jc w:val="center"/>
        <w:rPr>
          <w:rFonts w:ascii="Arial" w:hAnsi="Arial" w:cs="Arial"/>
          <w:color w:val="000000" w:themeColor="text1"/>
          <w:u w:val="single"/>
        </w:rPr>
      </w:pPr>
    </w:p>
    <w:p w:rsidR="00273AED" w:rsidRPr="00E14A5A" w:rsidRDefault="00BF595B" w:rsidP="00AC4DA8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t xml:space="preserve">Seanca </w:t>
      </w:r>
      <w:r w:rsidR="000F7174" w:rsidRPr="00E14A5A">
        <w:rPr>
          <w:rFonts w:ascii="Arial" w:eastAsia="Calibri" w:hAnsi="Arial" w:cs="Arial"/>
          <w:color w:val="000000" w:themeColor="text1"/>
        </w:rPr>
        <w:t>d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="000F7174" w:rsidRPr="00E14A5A">
        <w:rPr>
          <w:rFonts w:ascii="Arial" w:eastAsia="Calibri" w:hAnsi="Arial" w:cs="Arial"/>
          <w:color w:val="000000" w:themeColor="text1"/>
        </w:rPr>
        <w:t>gjimore shtyhet kur</w:t>
      </w:r>
      <w:r w:rsidRPr="00E14A5A">
        <w:rPr>
          <w:rFonts w:ascii="Arial" w:eastAsia="Calibri" w:hAnsi="Arial" w:cs="Arial"/>
          <w:color w:val="000000" w:themeColor="text1"/>
        </w:rPr>
        <w:t xml:space="preserve"> mjeku i paditur, i cili 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dijeni se ç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shtja e tij merret n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shqyrtim n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seanc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</w:t>
      </w:r>
      <w:r w:rsidR="008A7519" w:rsidRPr="00E14A5A">
        <w:rPr>
          <w:rFonts w:ascii="Arial" w:eastAsia="Calibri" w:hAnsi="Arial" w:cs="Arial"/>
          <w:color w:val="000000" w:themeColor="text1"/>
        </w:rPr>
        <w:t xml:space="preserve">ëgjimore mungon dhe </w:t>
      </w:r>
      <w:r w:rsidRPr="00E14A5A">
        <w:rPr>
          <w:rFonts w:ascii="Arial" w:eastAsia="Calibri" w:hAnsi="Arial" w:cs="Arial"/>
          <w:color w:val="000000" w:themeColor="text1"/>
        </w:rPr>
        <w:t>as perfaq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sohet nga personi i autorizuar p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arsye t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rligjura dhe n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se ka njoftuar parapr</w:t>
      </w:r>
      <w:r w:rsidR="008A7519" w:rsidRPr="00E14A5A">
        <w:rPr>
          <w:rFonts w:ascii="Arial" w:eastAsia="Calibri" w:hAnsi="Arial" w:cs="Arial"/>
          <w:color w:val="000000" w:themeColor="text1"/>
        </w:rPr>
        <w:t>akisht mosardhjen dhe arsyen e tij</w:t>
      </w:r>
      <w:r w:rsidRPr="00E14A5A">
        <w:rPr>
          <w:rFonts w:ascii="Arial" w:eastAsia="Calibri" w:hAnsi="Arial" w:cs="Arial"/>
          <w:color w:val="000000" w:themeColor="text1"/>
        </w:rPr>
        <w:t>.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                         </w:t>
      </w:r>
    </w:p>
    <w:p w:rsidR="00273AED" w:rsidRPr="00E14A5A" w:rsidRDefault="008A7519" w:rsidP="00AC4DA8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lastRenderedPageBreak/>
        <w:t>Në</w:t>
      </w:r>
      <w:r w:rsidR="00BF595B" w:rsidRPr="00E14A5A">
        <w:rPr>
          <w:rFonts w:ascii="Arial" w:eastAsia="Calibri" w:hAnsi="Arial" w:cs="Arial"/>
          <w:color w:val="000000" w:themeColor="text1"/>
        </w:rPr>
        <w:t>se nj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ra nga pal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t nuk paraqitet vet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, dhe as p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rfaq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sohet nga personi i autorizuar, pa arsye t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p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rligjura, ç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shtja shqyrtohet n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 xml:space="preserve"> munges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.</w:t>
      </w:r>
      <w:proofErr w:type="gramEnd"/>
    </w:p>
    <w:p w:rsidR="00273AED" w:rsidRPr="00E14A5A" w:rsidRDefault="00BF595B" w:rsidP="00AC4DA8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t>Vler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simin e rrethanave t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m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sip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rme ka t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drejt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ta b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jn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Kryesia e K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p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rkat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t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U</w:t>
      </w:r>
      <w:r w:rsidR="008A7519" w:rsidRPr="00E14A5A">
        <w:rPr>
          <w:rFonts w:ascii="Arial" w:eastAsia="Calibri" w:hAnsi="Arial" w:cs="Arial"/>
          <w:color w:val="000000" w:themeColor="text1"/>
        </w:rPr>
        <w:t>.</w:t>
      </w:r>
      <w:r w:rsidRPr="00E14A5A">
        <w:rPr>
          <w:rFonts w:ascii="Arial" w:eastAsia="Calibri" w:hAnsi="Arial" w:cs="Arial"/>
          <w:color w:val="000000" w:themeColor="text1"/>
        </w:rPr>
        <w:t>S</w:t>
      </w:r>
      <w:r w:rsidR="008A7519" w:rsidRPr="00E14A5A">
        <w:rPr>
          <w:rFonts w:ascii="Arial" w:eastAsia="Calibri" w:hAnsi="Arial" w:cs="Arial"/>
          <w:color w:val="000000" w:themeColor="text1"/>
        </w:rPr>
        <w:t>.</w:t>
      </w:r>
      <w:r w:rsidRPr="00E14A5A">
        <w:rPr>
          <w:rFonts w:ascii="Arial" w:eastAsia="Calibri" w:hAnsi="Arial" w:cs="Arial"/>
          <w:color w:val="000000" w:themeColor="text1"/>
        </w:rPr>
        <w:t>SH</w:t>
      </w:r>
      <w:r w:rsidR="008A7519" w:rsidRPr="00E14A5A">
        <w:rPr>
          <w:rFonts w:ascii="Arial" w:eastAsia="Calibri" w:hAnsi="Arial" w:cs="Arial"/>
          <w:color w:val="000000" w:themeColor="text1"/>
        </w:rPr>
        <w:t>.</w:t>
      </w:r>
      <w:r w:rsidRPr="00E14A5A">
        <w:rPr>
          <w:rFonts w:ascii="Arial" w:eastAsia="Calibri" w:hAnsi="Arial" w:cs="Arial"/>
          <w:color w:val="000000" w:themeColor="text1"/>
        </w:rPr>
        <w:t>-</w:t>
      </w:r>
      <w:r w:rsidR="000F7174" w:rsidRPr="00E14A5A">
        <w:rPr>
          <w:rFonts w:ascii="Arial" w:eastAsia="Calibri" w:hAnsi="Arial" w:cs="Arial"/>
          <w:color w:val="000000" w:themeColor="text1"/>
        </w:rPr>
        <w:t>s</w:t>
      </w:r>
      <w:r w:rsidR="008A7519" w:rsidRPr="00E14A5A">
        <w:rPr>
          <w:rFonts w:ascii="Arial" w:eastAsia="Calibri" w:hAnsi="Arial" w:cs="Arial"/>
          <w:color w:val="000000" w:themeColor="text1"/>
        </w:rPr>
        <w:t xml:space="preserve">ë </w:t>
      </w:r>
      <w:r w:rsidR="000F7174" w:rsidRPr="00E14A5A">
        <w:rPr>
          <w:rFonts w:ascii="Arial" w:eastAsia="Calibri" w:hAnsi="Arial" w:cs="Arial"/>
          <w:color w:val="000000" w:themeColor="text1"/>
        </w:rPr>
        <w:t>me</w:t>
      </w:r>
      <w:r w:rsidRPr="00E14A5A">
        <w:rPr>
          <w:rFonts w:ascii="Arial" w:eastAsia="Calibri" w:hAnsi="Arial" w:cs="Arial"/>
          <w:color w:val="000000" w:themeColor="text1"/>
        </w:rPr>
        <w:t xml:space="preserve"> kryetarin e seanc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d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gjimore, duke hartuar nj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proçesverbal q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vendoset n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dosje i num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rtuar.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P</w:t>
      </w:r>
      <w:r w:rsidR="008A751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r </w:t>
      </w:r>
      <w:r w:rsidR="000F7174" w:rsidRPr="00E14A5A">
        <w:rPr>
          <w:rFonts w:ascii="Arial" w:eastAsia="Calibri" w:hAnsi="Arial" w:cs="Arial"/>
          <w:color w:val="000000" w:themeColor="text1"/>
        </w:rPr>
        <w:t>rastet kur</w:t>
      </w:r>
      <w:r w:rsidRPr="00E14A5A">
        <w:rPr>
          <w:rFonts w:ascii="Arial" w:eastAsia="Calibri" w:hAnsi="Arial" w:cs="Arial"/>
          <w:color w:val="000000" w:themeColor="text1"/>
        </w:rPr>
        <w:t xml:space="preserve"> 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e v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rtetuar se mosparaqitja n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Komisionin Disiplinor 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e q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llimshme, kjo p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rb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nj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rrethan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r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nduese e cila merret domosdoshm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risht n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konsiderat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nga Komisioni Disiplinor n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shqyrtimin e ç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shtjes s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dh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.</w:t>
      </w:r>
      <w:proofErr w:type="gramEnd"/>
    </w:p>
    <w:p w:rsidR="00273AED" w:rsidRPr="00E14A5A" w:rsidRDefault="00273AED">
      <w:pPr>
        <w:pStyle w:val="normal0"/>
        <w:tabs>
          <w:tab w:val="left" w:pos="900"/>
        </w:tabs>
        <w:rPr>
          <w:rFonts w:ascii="Arial" w:hAnsi="Arial" w:cs="Arial"/>
          <w:color w:val="000000" w:themeColor="text1"/>
        </w:rPr>
      </w:pPr>
    </w:p>
    <w:p w:rsidR="00273AED" w:rsidRPr="00E14A5A" w:rsidRDefault="00115029" w:rsidP="00115029">
      <w:pPr>
        <w:pStyle w:val="normal0"/>
        <w:tabs>
          <w:tab w:val="left" w:pos="900"/>
        </w:tabs>
        <w:ind w:left="720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 xml:space="preserve">                                </w:t>
      </w:r>
      <w:r w:rsidR="00AC4DA8" w:rsidRPr="00E14A5A">
        <w:rPr>
          <w:rFonts w:ascii="Arial" w:eastAsia="Calibri" w:hAnsi="Arial" w:cs="Arial"/>
          <w:b/>
          <w:color w:val="000000" w:themeColor="text1"/>
        </w:rPr>
        <w:t xml:space="preserve">                      </w:t>
      </w:r>
      <w:r w:rsidR="00BF595B" w:rsidRPr="00E14A5A">
        <w:rPr>
          <w:rFonts w:ascii="Arial" w:eastAsia="Calibri" w:hAnsi="Arial" w:cs="Arial"/>
          <w:b/>
          <w:color w:val="000000" w:themeColor="text1"/>
        </w:rPr>
        <w:t>Rregulli 25</w:t>
      </w:r>
    </w:p>
    <w:p w:rsidR="00273AED" w:rsidRPr="00E14A5A" w:rsidRDefault="00BF595B">
      <w:pPr>
        <w:pStyle w:val="normal0"/>
        <w:keepNext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SHLYERJA E MASAVE DISIPLINORE</w:t>
      </w:r>
    </w:p>
    <w:p w:rsidR="00115029" w:rsidRPr="00E14A5A" w:rsidRDefault="00115029">
      <w:pPr>
        <w:pStyle w:val="normal0"/>
        <w:keepNext/>
        <w:tabs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273AED" w:rsidRPr="00E14A5A" w:rsidRDefault="00BF595B" w:rsidP="00AC4DA8">
      <w:pPr>
        <w:pStyle w:val="normal0"/>
        <w:tabs>
          <w:tab w:val="left" w:pos="900"/>
        </w:tabs>
        <w:ind w:left="720" w:hanging="720"/>
        <w:jc w:val="both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ab/>
        <w:t>Masat nd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shkimore mund 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shlyhen vet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m n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qoft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se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brenda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1 viti nga dh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nia e tyre p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shkronjat (b) dhe (c) 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shkronj</w:t>
      </w:r>
      <w:r w:rsidR="00E937C1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B dhe brenda 3 vjet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 p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(d) dhe (g) 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shkronj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B, ndaj an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tarit nuk 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marr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ndonj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mas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tjet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nd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shkimore.</w:t>
      </w:r>
    </w:p>
    <w:p w:rsidR="00273AED" w:rsidRPr="00E14A5A" w:rsidRDefault="00273AED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>Rregulli 26</w:t>
      </w: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PJES</w:t>
      </w:r>
      <w:r w:rsidR="000F7174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MARRJA N</w:t>
      </w:r>
      <w:r w:rsidR="000F7174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 SEANC</w:t>
      </w:r>
      <w:r w:rsidR="000F7174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 DHE</w:t>
      </w:r>
      <w:r w:rsidR="000F7174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KOMUNIKIMI ME MEDIAN</w:t>
      </w:r>
    </w:p>
    <w:p w:rsidR="00115029" w:rsidRPr="00E14A5A" w:rsidRDefault="00115029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273AED" w:rsidRPr="00E14A5A" w:rsidRDefault="00BF595B" w:rsidP="00AC4DA8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t>P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pjes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marrjen e 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ftuarve dhe 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publikut n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seanc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 d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gjimore, si dhe p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komunikimin me mediat, vendoset p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 çdo rast n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m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nyr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veçant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.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N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var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si 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shkall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s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gjykimit, vendimin e merr kryesia e K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Rajonal ose Aparati Q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ndror Ekzekutiv i K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Komb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tar.</w:t>
      </w:r>
      <w:proofErr w:type="gramEnd"/>
    </w:p>
    <w:p w:rsidR="00273AED" w:rsidRPr="00E14A5A" w:rsidRDefault="00273AED">
      <w:pPr>
        <w:pStyle w:val="normal0"/>
        <w:tabs>
          <w:tab w:val="left" w:pos="900"/>
        </w:tabs>
        <w:jc w:val="both"/>
        <w:rPr>
          <w:rFonts w:ascii="Arial" w:hAnsi="Arial" w:cs="Arial"/>
          <w:color w:val="000000" w:themeColor="text1"/>
        </w:rPr>
      </w:pP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 xml:space="preserve"> Rregulli 27</w:t>
      </w:r>
    </w:p>
    <w:p w:rsidR="00273AED" w:rsidRPr="00E14A5A" w:rsidRDefault="00BF595B">
      <w:pPr>
        <w:pStyle w:val="normal0"/>
        <w:tabs>
          <w:tab w:val="left" w:pos="900"/>
        </w:tabs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SHP</w:t>
      </w:r>
      <w:r w:rsidR="000F7174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RBLIMI I PJES</w:t>
      </w:r>
      <w:r w:rsidR="000F7174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MARRJES N</w:t>
      </w:r>
      <w:r w:rsidR="000F7174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Ë </w:t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PROÇESET DISIPLINORE</w:t>
      </w:r>
    </w:p>
    <w:p w:rsidR="00115029" w:rsidRPr="00E14A5A" w:rsidRDefault="00115029">
      <w:pPr>
        <w:pStyle w:val="normal0"/>
        <w:tabs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273AED" w:rsidRPr="00E14A5A" w:rsidRDefault="00BF595B" w:rsidP="00AC4DA8">
      <w:pPr>
        <w:pStyle w:val="normal0"/>
        <w:tabs>
          <w:tab w:val="left" w:pos="900"/>
        </w:tabs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color w:val="000000" w:themeColor="text1"/>
        </w:rPr>
        <w:t>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gjith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an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e Komisioneve Disiplinore dhe ekspert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 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rfshir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verifikime dhe procese disiplinore, shp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rblehen me honorare nga U.S.SH.-ja, sipas m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nyr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dhe tarifave 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miratuara nga K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 Komb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tar.</w:t>
      </w:r>
      <w:proofErr w:type="gramEnd"/>
      <w:r w:rsidRPr="00E14A5A">
        <w:rPr>
          <w:rFonts w:ascii="Arial" w:eastAsia="Calibri" w:hAnsi="Arial" w:cs="Arial"/>
          <w:color w:val="000000" w:themeColor="text1"/>
        </w:rPr>
        <w:t xml:space="preserve">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Kur d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rgohen me sh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rbime jasht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rrethit, ata p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rfitojn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shpenzime udh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timi e diet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, sipas tarifave 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p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rcaktuara n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Vendimin p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rkat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 n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fuqi t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K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shillit t</w:t>
      </w:r>
      <w:r w:rsidR="00115029" w:rsidRPr="00E14A5A">
        <w:rPr>
          <w:rFonts w:ascii="Arial" w:eastAsia="Calibri" w:hAnsi="Arial" w:cs="Arial"/>
          <w:color w:val="000000" w:themeColor="text1"/>
        </w:rPr>
        <w:t xml:space="preserve">ë </w:t>
      </w:r>
      <w:r w:rsidRPr="00E14A5A">
        <w:rPr>
          <w:rFonts w:ascii="Arial" w:eastAsia="Calibri" w:hAnsi="Arial" w:cs="Arial"/>
          <w:color w:val="000000" w:themeColor="text1"/>
        </w:rPr>
        <w:t>Ministrave.</w:t>
      </w:r>
      <w:proofErr w:type="gramEnd"/>
    </w:p>
    <w:p w:rsidR="00B66CFA" w:rsidRPr="00E14A5A" w:rsidRDefault="00BF595B">
      <w:pPr>
        <w:pStyle w:val="normal0"/>
        <w:tabs>
          <w:tab w:val="left" w:pos="900"/>
        </w:tabs>
        <w:ind w:firstLine="720"/>
        <w:rPr>
          <w:rFonts w:ascii="Arial" w:eastAsia="Calibri" w:hAnsi="Arial" w:cs="Arial"/>
          <w:b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</w:rPr>
        <w:t xml:space="preserve">                                                                   </w:t>
      </w:r>
    </w:p>
    <w:p w:rsidR="00115029" w:rsidRPr="00E14A5A" w:rsidRDefault="00115029">
      <w:pPr>
        <w:pStyle w:val="normal0"/>
        <w:tabs>
          <w:tab w:val="left" w:pos="900"/>
        </w:tabs>
        <w:ind w:firstLine="720"/>
        <w:rPr>
          <w:rFonts w:ascii="Arial" w:eastAsia="Calibri" w:hAnsi="Arial" w:cs="Arial"/>
          <w:b/>
          <w:color w:val="000000" w:themeColor="text1"/>
        </w:rPr>
      </w:pPr>
    </w:p>
    <w:p w:rsidR="00115029" w:rsidRPr="00E14A5A" w:rsidRDefault="00115029">
      <w:pPr>
        <w:pStyle w:val="normal0"/>
        <w:tabs>
          <w:tab w:val="left" w:pos="900"/>
        </w:tabs>
        <w:ind w:firstLine="720"/>
        <w:rPr>
          <w:rFonts w:ascii="Arial" w:eastAsia="Calibri" w:hAnsi="Arial" w:cs="Arial"/>
          <w:b/>
          <w:color w:val="000000" w:themeColor="text1"/>
        </w:rPr>
      </w:pPr>
    </w:p>
    <w:p w:rsidR="00B66CFA" w:rsidRPr="00E14A5A" w:rsidRDefault="00B66CFA" w:rsidP="00B66CFA">
      <w:pPr>
        <w:pStyle w:val="normal0"/>
        <w:tabs>
          <w:tab w:val="left" w:pos="900"/>
        </w:tabs>
        <w:ind w:firstLine="720"/>
        <w:jc w:val="center"/>
        <w:rPr>
          <w:rFonts w:ascii="Arial" w:eastAsia="Calibri" w:hAnsi="Arial" w:cs="Arial"/>
          <w:b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b/>
          <w:color w:val="000000" w:themeColor="text1"/>
        </w:rPr>
        <w:t>Rregulli 28</w:t>
      </w:r>
      <w:r w:rsidRPr="00E14A5A">
        <w:rPr>
          <w:rFonts w:ascii="Arial" w:eastAsia="Calibri" w:hAnsi="Arial" w:cs="Arial"/>
          <w:b/>
          <w:color w:val="000000" w:themeColor="text1"/>
        </w:rPr>
        <w:br/>
        <w:t xml:space="preserve">          </w:t>
      </w:r>
      <w:r w:rsidR="000F7174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MASAT NDËSHKIMORE</w:t>
      </w:r>
      <w:r w:rsidR="002A4F2E" w:rsidRPr="00E14A5A">
        <w:rPr>
          <w:rFonts w:ascii="Arial" w:eastAsia="Calibri" w:hAnsi="Arial" w:cs="Arial"/>
          <w:b/>
          <w:color w:val="000000" w:themeColor="text1"/>
        </w:rPr>
        <w:t xml:space="preserve"> </w:t>
      </w:r>
      <w:r w:rsidR="002A4F2E" w:rsidRPr="00E14A5A">
        <w:rPr>
          <w:rFonts w:ascii="Arial" w:eastAsia="Calibri" w:hAnsi="Arial" w:cs="Arial"/>
          <w:b/>
          <w:color w:val="000000" w:themeColor="text1"/>
        </w:rPr>
        <w:br/>
        <w:t xml:space="preserve">         (konform nenit 36 të statutit të U</w:t>
      </w:r>
      <w:r w:rsidR="00115029" w:rsidRPr="00E14A5A">
        <w:rPr>
          <w:rFonts w:ascii="Arial" w:eastAsia="Calibri" w:hAnsi="Arial" w:cs="Arial"/>
          <w:b/>
          <w:color w:val="000000" w:themeColor="text1"/>
        </w:rPr>
        <w:t>.</w:t>
      </w:r>
      <w:r w:rsidR="002A4F2E" w:rsidRPr="00E14A5A">
        <w:rPr>
          <w:rFonts w:ascii="Arial" w:eastAsia="Calibri" w:hAnsi="Arial" w:cs="Arial"/>
          <w:b/>
          <w:color w:val="000000" w:themeColor="text1"/>
        </w:rPr>
        <w:t>S</w:t>
      </w:r>
      <w:r w:rsidR="00115029" w:rsidRPr="00E14A5A">
        <w:rPr>
          <w:rFonts w:ascii="Arial" w:eastAsia="Calibri" w:hAnsi="Arial" w:cs="Arial"/>
          <w:b/>
          <w:color w:val="000000" w:themeColor="text1"/>
        </w:rPr>
        <w:t>.</w:t>
      </w:r>
      <w:r w:rsidR="002A4F2E" w:rsidRPr="00E14A5A">
        <w:rPr>
          <w:rFonts w:ascii="Arial" w:eastAsia="Calibri" w:hAnsi="Arial" w:cs="Arial"/>
          <w:b/>
          <w:color w:val="000000" w:themeColor="text1"/>
        </w:rPr>
        <w:t>SH</w:t>
      </w:r>
      <w:r w:rsidR="00115029" w:rsidRPr="00E14A5A">
        <w:rPr>
          <w:rFonts w:ascii="Arial" w:eastAsia="Calibri" w:hAnsi="Arial" w:cs="Arial"/>
          <w:b/>
          <w:color w:val="000000" w:themeColor="text1"/>
        </w:rPr>
        <w:t>.</w:t>
      </w:r>
      <w:r w:rsidR="002A4F2E" w:rsidRPr="00E14A5A">
        <w:rPr>
          <w:rFonts w:ascii="Arial" w:eastAsia="Calibri" w:hAnsi="Arial" w:cs="Arial"/>
          <w:b/>
          <w:color w:val="000000" w:themeColor="text1"/>
        </w:rPr>
        <w:t>)</w:t>
      </w:r>
      <w:proofErr w:type="gramEnd"/>
    </w:p>
    <w:p w:rsidR="00B66CFA" w:rsidRPr="00E14A5A" w:rsidRDefault="00B66CFA" w:rsidP="00B66CFA">
      <w:pPr>
        <w:spacing w:line="276" w:lineRule="auto"/>
        <w:ind w:right="20"/>
        <w:rPr>
          <w:rFonts w:ascii="Arial" w:eastAsia="Calibri" w:hAnsi="Arial" w:cs="Arial"/>
          <w:b/>
          <w:bCs/>
          <w:color w:val="000000" w:themeColor="text1"/>
          <w:lang w:val="sq-AL"/>
        </w:rPr>
      </w:pPr>
    </w:p>
    <w:p w:rsidR="00B66CFA" w:rsidRPr="00E14A5A" w:rsidRDefault="00B66CFA" w:rsidP="00AC4DA8">
      <w:pPr>
        <w:pStyle w:val="BodyText"/>
        <w:spacing w:line="276" w:lineRule="auto"/>
        <w:ind w:left="720" w:right="20"/>
        <w:jc w:val="both"/>
        <w:rPr>
          <w:rFonts w:ascii="Arial" w:hAnsi="Arial" w:cs="Arial"/>
          <w:color w:val="000000" w:themeColor="text1"/>
          <w:lang w:val="sq-AL"/>
        </w:rPr>
      </w:pPr>
      <w:r w:rsidRPr="00E14A5A">
        <w:rPr>
          <w:rFonts w:ascii="Arial" w:hAnsi="Arial" w:cs="Arial"/>
          <w:color w:val="000000" w:themeColor="text1"/>
          <w:lang w:val="sq-AL"/>
        </w:rPr>
        <w:t xml:space="preserve">Komisioni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Disiplinor</w:t>
      </w:r>
      <w:r w:rsidRPr="00E14A5A">
        <w:rPr>
          <w:rFonts w:ascii="Arial" w:hAnsi="Arial" w:cs="Arial"/>
          <w:color w:val="000000" w:themeColor="text1"/>
          <w:spacing w:val="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heton</w:t>
      </w:r>
      <w:r w:rsidRPr="00E14A5A">
        <w:rPr>
          <w:rFonts w:ascii="Arial" w:hAnsi="Arial" w:cs="Arial"/>
          <w:color w:val="000000" w:themeColor="text1"/>
          <w:spacing w:val="1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dhe</w:t>
      </w:r>
      <w:r w:rsidRPr="00E14A5A">
        <w:rPr>
          <w:rFonts w:ascii="Arial" w:hAnsi="Arial" w:cs="Arial"/>
          <w:color w:val="000000" w:themeColor="text1"/>
          <w:spacing w:val="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gjykon</w:t>
      </w:r>
      <w:r w:rsidRPr="00E14A5A">
        <w:rPr>
          <w:rFonts w:ascii="Arial" w:hAnsi="Arial" w:cs="Arial"/>
          <w:color w:val="000000" w:themeColor="text1"/>
          <w:spacing w:val="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në</w:t>
      </w:r>
      <w:r w:rsidRPr="00E14A5A">
        <w:rPr>
          <w:rFonts w:ascii="Arial" w:hAnsi="Arial" w:cs="Arial"/>
          <w:color w:val="000000" w:themeColor="text1"/>
          <w:spacing w:val="1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bazë të</w:t>
      </w:r>
      <w:r w:rsidRPr="00E14A5A">
        <w:rPr>
          <w:rFonts w:ascii="Arial" w:hAnsi="Arial" w:cs="Arial"/>
          <w:color w:val="000000" w:themeColor="text1"/>
          <w:spacing w:val="1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fakteve</w:t>
      </w:r>
      <w:r w:rsidRPr="00E14A5A">
        <w:rPr>
          <w:rFonts w:ascii="Arial" w:hAnsi="Arial" w:cs="Arial"/>
          <w:color w:val="000000" w:themeColor="text1"/>
          <w:spacing w:val="2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dhe</w:t>
      </w:r>
      <w:r w:rsidRPr="00E14A5A">
        <w:rPr>
          <w:rFonts w:ascii="Arial" w:hAnsi="Arial" w:cs="Arial"/>
          <w:color w:val="000000" w:themeColor="text1"/>
          <w:spacing w:val="1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provave</w:t>
      </w:r>
      <w:r w:rsidRPr="00E14A5A">
        <w:rPr>
          <w:rFonts w:ascii="Arial" w:hAnsi="Arial" w:cs="Arial"/>
          <w:color w:val="000000" w:themeColor="text1"/>
          <w:spacing w:val="2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të</w:t>
      </w:r>
      <w:r w:rsidRPr="00E14A5A">
        <w:rPr>
          <w:rFonts w:ascii="Arial" w:hAnsi="Arial" w:cs="Arial"/>
          <w:color w:val="000000" w:themeColor="text1"/>
          <w:spacing w:val="71"/>
          <w:w w:val="99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administruara</w:t>
      </w:r>
      <w:r w:rsidRPr="00E14A5A">
        <w:rPr>
          <w:rFonts w:ascii="Arial" w:hAnsi="Arial" w:cs="Arial"/>
          <w:color w:val="000000" w:themeColor="text1"/>
          <w:spacing w:val="7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në</w:t>
      </w:r>
      <w:r w:rsidRPr="00E14A5A">
        <w:rPr>
          <w:rFonts w:ascii="Arial" w:hAnsi="Arial" w:cs="Arial"/>
          <w:color w:val="000000" w:themeColor="text1"/>
          <w:spacing w:val="10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seancë</w:t>
      </w:r>
      <w:r w:rsidRPr="00E14A5A">
        <w:rPr>
          <w:rFonts w:ascii="Arial" w:hAnsi="Arial" w:cs="Arial"/>
          <w:color w:val="000000" w:themeColor="text1"/>
          <w:spacing w:val="9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dëgjimore.</w:t>
      </w:r>
      <w:r w:rsidRPr="00E14A5A">
        <w:rPr>
          <w:rFonts w:ascii="Arial" w:hAnsi="Arial" w:cs="Arial"/>
          <w:color w:val="000000" w:themeColor="text1"/>
          <w:spacing w:val="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Kur</w:t>
      </w:r>
      <w:r w:rsidRPr="00E14A5A">
        <w:rPr>
          <w:rFonts w:ascii="Arial" w:hAnsi="Arial" w:cs="Arial"/>
          <w:color w:val="000000" w:themeColor="text1"/>
          <w:spacing w:val="8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vërtetohet</w:t>
      </w:r>
      <w:r w:rsidRPr="00E14A5A">
        <w:rPr>
          <w:rFonts w:ascii="Arial" w:hAnsi="Arial" w:cs="Arial"/>
          <w:color w:val="000000" w:themeColor="text1"/>
          <w:spacing w:val="11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së</w:t>
      </w:r>
      <w:r w:rsidRPr="00E14A5A">
        <w:rPr>
          <w:rFonts w:ascii="Arial" w:hAnsi="Arial" w:cs="Arial"/>
          <w:color w:val="000000" w:themeColor="text1"/>
          <w:spacing w:val="8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anëtari</w:t>
      </w:r>
      <w:r w:rsidRPr="00E14A5A">
        <w:rPr>
          <w:rFonts w:ascii="Arial" w:hAnsi="Arial" w:cs="Arial"/>
          <w:color w:val="000000" w:themeColor="text1"/>
          <w:spacing w:val="11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ka</w:t>
      </w:r>
      <w:r w:rsidRPr="00E14A5A">
        <w:rPr>
          <w:rFonts w:ascii="Arial" w:hAnsi="Arial" w:cs="Arial"/>
          <w:color w:val="000000" w:themeColor="text1"/>
          <w:spacing w:val="7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kryer</w:t>
      </w:r>
      <w:r w:rsidRPr="00E14A5A">
        <w:rPr>
          <w:rFonts w:ascii="Arial" w:hAnsi="Arial" w:cs="Arial"/>
          <w:color w:val="000000" w:themeColor="text1"/>
          <w:spacing w:val="10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shkelje</w:t>
      </w:r>
      <w:r w:rsidRPr="00E14A5A">
        <w:rPr>
          <w:rFonts w:ascii="Arial" w:hAnsi="Arial" w:cs="Arial"/>
          <w:color w:val="000000" w:themeColor="text1"/>
          <w:spacing w:val="11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të</w:t>
      </w:r>
      <w:r w:rsidRPr="00E14A5A">
        <w:rPr>
          <w:rFonts w:ascii="Arial" w:hAnsi="Arial" w:cs="Arial"/>
          <w:color w:val="000000" w:themeColor="text1"/>
          <w:spacing w:val="10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Kodit</w:t>
      </w:r>
      <w:r w:rsidRPr="00E14A5A">
        <w:rPr>
          <w:rFonts w:ascii="Arial" w:hAnsi="Arial" w:cs="Arial"/>
          <w:color w:val="000000" w:themeColor="text1"/>
          <w:spacing w:val="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të</w:t>
      </w:r>
      <w:r w:rsidRPr="00E14A5A">
        <w:rPr>
          <w:rFonts w:ascii="Arial" w:hAnsi="Arial" w:cs="Arial"/>
          <w:color w:val="000000" w:themeColor="text1"/>
          <w:spacing w:val="79"/>
          <w:w w:val="99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Etikës</w:t>
      </w:r>
      <w:r w:rsidRPr="00E14A5A">
        <w:rPr>
          <w:rFonts w:ascii="Arial" w:hAnsi="Arial" w:cs="Arial"/>
          <w:color w:val="000000" w:themeColor="text1"/>
          <w:spacing w:val="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dhe</w:t>
      </w:r>
      <w:r w:rsidRPr="00E14A5A">
        <w:rPr>
          <w:rFonts w:ascii="Arial" w:hAnsi="Arial" w:cs="Arial"/>
          <w:color w:val="000000" w:themeColor="text1"/>
          <w:spacing w:val="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Deontologjisë</w:t>
      </w:r>
      <w:r w:rsidRPr="00E14A5A">
        <w:rPr>
          <w:rFonts w:ascii="Arial" w:hAnsi="Arial" w:cs="Arial"/>
          <w:color w:val="000000" w:themeColor="text1"/>
          <w:spacing w:val="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Mjekësore,</w:t>
      </w:r>
      <w:r w:rsidRPr="00E14A5A">
        <w:rPr>
          <w:rFonts w:ascii="Arial" w:hAnsi="Arial" w:cs="Arial"/>
          <w:color w:val="000000" w:themeColor="text1"/>
          <w:spacing w:val="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Ligjit</w:t>
      </w:r>
      <w:r w:rsidRPr="00E14A5A">
        <w:rPr>
          <w:rFonts w:ascii="Arial" w:hAnsi="Arial" w:cs="Arial"/>
          <w:color w:val="000000" w:themeColor="text1"/>
          <w:spacing w:val="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dhe</w:t>
      </w:r>
      <w:r w:rsidRPr="00E14A5A">
        <w:rPr>
          <w:rFonts w:ascii="Arial" w:hAnsi="Arial" w:cs="Arial"/>
          <w:color w:val="000000" w:themeColor="text1"/>
          <w:spacing w:val="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akteve</w:t>
      </w:r>
      <w:r w:rsidRPr="00E14A5A">
        <w:rPr>
          <w:rFonts w:ascii="Arial" w:hAnsi="Arial" w:cs="Arial"/>
          <w:color w:val="000000" w:themeColor="text1"/>
          <w:spacing w:val="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të</w:t>
      </w:r>
      <w:r w:rsidRPr="00E14A5A">
        <w:rPr>
          <w:rFonts w:ascii="Arial" w:hAnsi="Arial" w:cs="Arial"/>
          <w:color w:val="000000" w:themeColor="text1"/>
          <w:spacing w:val="1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tjera</w:t>
      </w:r>
      <w:r w:rsidRPr="00E14A5A">
        <w:rPr>
          <w:rFonts w:ascii="Arial" w:hAnsi="Arial" w:cs="Arial"/>
          <w:color w:val="000000" w:themeColor="text1"/>
          <w:spacing w:val="2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kodifikuese</w:t>
      </w:r>
      <w:r w:rsidRPr="00E14A5A">
        <w:rPr>
          <w:rFonts w:ascii="Arial" w:hAnsi="Arial" w:cs="Arial"/>
          <w:color w:val="000000" w:themeColor="text1"/>
          <w:spacing w:val="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lidhur</w:t>
      </w:r>
      <w:r w:rsidRPr="00E14A5A">
        <w:rPr>
          <w:rFonts w:ascii="Arial" w:hAnsi="Arial" w:cs="Arial"/>
          <w:color w:val="000000" w:themeColor="text1"/>
          <w:spacing w:val="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me</w:t>
      </w:r>
      <w:r w:rsidRPr="00E14A5A">
        <w:rPr>
          <w:rFonts w:ascii="Arial" w:hAnsi="Arial" w:cs="Arial"/>
          <w:color w:val="000000" w:themeColor="text1"/>
          <w:spacing w:val="81"/>
          <w:w w:val="99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ushtrimin</w:t>
      </w:r>
      <w:r w:rsidRPr="00E14A5A">
        <w:rPr>
          <w:rFonts w:ascii="Arial" w:hAnsi="Arial" w:cs="Arial"/>
          <w:color w:val="000000" w:themeColor="text1"/>
          <w:spacing w:val="-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e</w:t>
      </w:r>
      <w:r w:rsidRPr="00E14A5A">
        <w:rPr>
          <w:rFonts w:ascii="Arial" w:hAnsi="Arial" w:cs="Arial"/>
          <w:color w:val="000000" w:themeColor="text1"/>
          <w:spacing w:val="-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profesionit,</w:t>
      </w:r>
      <w:r w:rsidRPr="00E14A5A">
        <w:rPr>
          <w:rFonts w:ascii="Arial" w:hAnsi="Arial" w:cs="Arial"/>
          <w:color w:val="000000" w:themeColor="text1"/>
          <w:spacing w:val="-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ai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e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 xml:space="preserve"> shpall</w:t>
      </w:r>
      <w:r w:rsidRPr="00E14A5A">
        <w:rPr>
          <w:rFonts w:ascii="Arial" w:hAnsi="Arial" w:cs="Arial"/>
          <w:color w:val="000000" w:themeColor="text1"/>
          <w:spacing w:val="-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atë</w:t>
      </w:r>
      <w:r w:rsidRPr="00E14A5A">
        <w:rPr>
          <w:rFonts w:ascii="Arial" w:hAnsi="Arial" w:cs="Arial"/>
          <w:color w:val="000000" w:themeColor="text1"/>
          <w:spacing w:val="-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fajtor</w:t>
      </w:r>
      <w:r w:rsidRPr="00E14A5A">
        <w:rPr>
          <w:rFonts w:ascii="Arial" w:hAnsi="Arial" w:cs="Arial"/>
          <w:color w:val="000000" w:themeColor="text1"/>
          <w:spacing w:val="-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dhe</w:t>
      </w:r>
      <w:r w:rsidRPr="00E14A5A">
        <w:rPr>
          <w:rFonts w:ascii="Arial" w:hAnsi="Arial" w:cs="Arial"/>
          <w:color w:val="000000" w:themeColor="text1"/>
          <w:spacing w:val="-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i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jep</w:t>
      </w:r>
      <w:r w:rsidRPr="00E14A5A">
        <w:rPr>
          <w:rFonts w:ascii="Arial" w:hAnsi="Arial" w:cs="Arial"/>
          <w:color w:val="000000" w:themeColor="text1"/>
          <w:spacing w:val="-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këto</w:t>
      </w:r>
      <w:r w:rsidRPr="00E14A5A">
        <w:rPr>
          <w:rFonts w:ascii="Arial" w:hAnsi="Arial" w:cs="Arial"/>
          <w:color w:val="000000" w:themeColor="text1"/>
          <w:spacing w:val="-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masa:</w:t>
      </w:r>
    </w:p>
    <w:p w:rsidR="00B66CFA" w:rsidRPr="00E14A5A" w:rsidRDefault="00B66CFA" w:rsidP="00AC4DA8">
      <w:pPr>
        <w:pStyle w:val="BodyText"/>
        <w:tabs>
          <w:tab w:val="left" w:pos="984"/>
        </w:tabs>
        <w:spacing w:line="276" w:lineRule="auto"/>
        <w:ind w:left="720" w:right="20"/>
        <w:rPr>
          <w:rFonts w:ascii="Arial" w:hAnsi="Arial" w:cs="Arial"/>
          <w:color w:val="000000" w:themeColor="text1"/>
          <w:lang w:val="sq-AL"/>
        </w:rPr>
      </w:pPr>
      <w:r w:rsidRPr="00E14A5A">
        <w:rPr>
          <w:rFonts w:ascii="Arial" w:hAnsi="Arial" w:cs="Arial"/>
          <w:color w:val="000000" w:themeColor="text1"/>
          <w:spacing w:val="-1"/>
          <w:lang w:val="sq-AL"/>
        </w:rPr>
        <w:t>a) Vërejtje</w:t>
      </w:r>
      <w:r w:rsidRPr="00E14A5A">
        <w:rPr>
          <w:rFonts w:ascii="Arial" w:hAnsi="Arial" w:cs="Arial"/>
          <w:color w:val="000000" w:themeColor="text1"/>
          <w:spacing w:val="-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2"/>
          <w:lang w:val="sq-AL"/>
        </w:rPr>
        <w:t>me</w:t>
      </w:r>
      <w:r w:rsidRPr="00E14A5A">
        <w:rPr>
          <w:rFonts w:ascii="Arial" w:hAnsi="Arial" w:cs="Arial"/>
          <w:color w:val="000000" w:themeColor="text1"/>
          <w:spacing w:val="-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shkrim;</w:t>
      </w:r>
    </w:p>
    <w:p w:rsidR="00B66CFA" w:rsidRPr="00E14A5A" w:rsidRDefault="00B66CFA" w:rsidP="00AC4DA8">
      <w:pPr>
        <w:pStyle w:val="BodyText"/>
        <w:tabs>
          <w:tab w:val="left" w:pos="988"/>
        </w:tabs>
        <w:spacing w:line="276" w:lineRule="auto"/>
        <w:ind w:left="450" w:right="20" w:firstLine="270"/>
        <w:rPr>
          <w:rFonts w:ascii="Arial" w:hAnsi="Arial" w:cs="Arial"/>
          <w:color w:val="000000" w:themeColor="text1"/>
          <w:lang w:val="sq-AL"/>
        </w:rPr>
      </w:pPr>
      <w:r w:rsidRPr="00E14A5A">
        <w:rPr>
          <w:rFonts w:ascii="Arial" w:hAnsi="Arial" w:cs="Arial"/>
          <w:color w:val="000000" w:themeColor="text1"/>
          <w:spacing w:val="-1"/>
          <w:lang w:val="sq-AL"/>
        </w:rPr>
        <w:lastRenderedPageBreak/>
        <w:t>b) Vërejtje</w:t>
      </w:r>
      <w:r w:rsidRPr="00E14A5A">
        <w:rPr>
          <w:rFonts w:ascii="Arial" w:hAnsi="Arial" w:cs="Arial"/>
          <w:color w:val="000000" w:themeColor="text1"/>
          <w:spacing w:val="-9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2"/>
          <w:lang w:val="sq-AL"/>
        </w:rPr>
        <w:t>me</w:t>
      </w:r>
      <w:r w:rsidRPr="00E14A5A">
        <w:rPr>
          <w:rFonts w:ascii="Arial" w:hAnsi="Arial" w:cs="Arial"/>
          <w:color w:val="000000" w:themeColor="text1"/>
          <w:spacing w:val="-8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paralajmërim;</w:t>
      </w:r>
    </w:p>
    <w:p w:rsidR="00B66CFA" w:rsidRPr="00E14A5A" w:rsidRDefault="00B66CFA" w:rsidP="00AC4DA8">
      <w:pPr>
        <w:pStyle w:val="BodyText"/>
        <w:tabs>
          <w:tab w:val="left" w:pos="987"/>
        </w:tabs>
        <w:spacing w:line="276" w:lineRule="auto"/>
        <w:ind w:left="450" w:right="20" w:firstLine="270"/>
        <w:rPr>
          <w:rFonts w:ascii="Arial" w:hAnsi="Arial" w:cs="Arial"/>
          <w:color w:val="000000" w:themeColor="text1"/>
          <w:lang w:val="sq-AL"/>
        </w:rPr>
      </w:pPr>
      <w:r w:rsidRPr="00E14A5A">
        <w:rPr>
          <w:rFonts w:ascii="Arial" w:hAnsi="Arial" w:cs="Arial"/>
          <w:color w:val="000000" w:themeColor="text1"/>
          <w:spacing w:val="-1"/>
          <w:lang w:val="sq-AL"/>
        </w:rPr>
        <w:t xml:space="preserve">c) </w:t>
      </w:r>
      <w:r w:rsidRPr="00E14A5A">
        <w:rPr>
          <w:rFonts w:ascii="Arial" w:hAnsi="Arial" w:cs="Arial"/>
          <w:color w:val="000000" w:themeColor="text1"/>
          <w:lang w:val="sq-AL"/>
        </w:rPr>
        <w:t>Gjobë,</w:t>
      </w:r>
      <w:r w:rsidRPr="00E14A5A">
        <w:rPr>
          <w:rFonts w:ascii="Arial" w:hAnsi="Arial" w:cs="Arial"/>
          <w:color w:val="000000" w:themeColor="text1"/>
          <w:spacing w:val="-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nga</w:t>
      </w:r>
      <w:r w:rsidRPr="00E14A5A">
        <w:rPr>
          <w:rFonts w:ascii="Arial" w:hAnsi="Arial" w:cs="Arial"/>
          <w:color w:val="000000" w:themeColor="text1"/>
          <w:spacing w:val="-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1.000</w:t>
      </w:r>
      <w:r w:rsidRPr="00E14A5A">
        <w:rPr>
          <w:rFonts w:ascii="Arial" w:hAnsi="Arial" w:cs="Arial"/>
          <w:color w:val="000000" w:themeColor="text1"/>
          <w:spacing w:val="-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—</w:t>
      </w:r>
      <w:r w:rsidRPr="00E14A5A">
        <w:rPr>
          <w:rFonts w:ascii="Arial" w:hAnsi="Arial" w:cs="Arial"/>
          <w:color w:val="000000" w:themeColor="text1"/>
          <w:spacing w:val="-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100.000</w:t>
      </w:r>
      <w:r w:rsidRPr="00E14A5A">
        <w:rPr>
          <w:rFonts w:ascii="Arial" w:hAnsi="Arial" w:cs="Arial"/>
          <w:color w:val="000000" w:themeColor="text1"/>
          <w:spacing w:val="-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lekë;</w:t>
      </w:r>
    </w:p>
    <w:p w:rsidR="00B66CFA" w:rsidRPr="00E14A5A" w:rsidRDefault="00B66CFA" w:rsidP="00AC4DA8">
      <w:pPr>
        <w:pStyle w:val="BodyText"/>
        <w:spacing w:line="276" w:lineRule="auto"/>
        <w:ind w:left="450" w:right="20" w:firstLine="270"/>
        <w:rPr>
          <w:rFonts w:ascii="Arial" w:hAnsi="Arial" w:cs="Arial"/>
          <w:color w:val="000000" w:themeColor="text1"/>
          <w:lang w:val="sq-AL"/>
        </w:rPr>
      </w:pPr>
      <w:r w:rsidRPr="00E14A5A">
        <w:rPr>
          <w:rFonts w:ascii="Arial" w:hAnsi="Arial" w:cs="Arial"/>
          <w:color w:val="000000" w:themeColor="text1"/>
          <w:spacing w:val="-1"/>
          <w:lang w:val="sq-AL"/>
        </w:rPr>
        <w:t>ç)</w:t>
      </w:r>
      <w:r w:rsidRPr="00E14A5A">
        <w:rPr>
          <w:rFonts w:ascii="Arial" w:hAnsi="Arial" w:cs="Arial"/>
          <w:color w:val="000000" w:themeColor="text1"/>
          <w:spacing w:val="-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Propozim</w:t>
      </w:r>
      <w:r w:rsidRPr="00E14A5A">
        <w:rPr>
          <w:rFonts w:ascii="Arial" w:hAnsi="Arial" w:cs="Arial"/>
          <w:color w:val="000000" w:themeColor="text1"/>
          <w:spacing w:val="-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për</w:t>
      </w:r>
      <w:r w:rsidRPr="00E14A5A">
        <w:rPr>
          <w:rFonts w:ascii="Arial" w:hAnsi="Arial" w:cs="Arial"/>
          <w:color w:val="000000" w:themeColor="text1"/>
          <w:spacing w:val="-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shkarkim</w:t>
      </w:r>
      <w:r w:rsidRPr="00E14A5A">
        <w:rPr>
          <w:rFonts w:ascii="Arial" w:hAnsi="Arial" w:cs="Arial"/>
          <w:color w:val="000000" w:themeColor="text1"/>
          <w:spacing w:val="-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nga</w:t>
      </w:r>
      <w:r w:rsidRPr="00E14A5A">
        <w:rPr>
          <w:rFonts w:ascii="Arial" w:hAnsi="Arial" w:cs="Arial"/>
          <w:color w:val="000000" w:themeColor="text1"/>
          <w:spacing w:val="-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funksione</w:t>
      </w:r>
      <w:r w:rsidRPr="00E14A5A">
        <w:rPr>
          <w:rFonts w:ascii="Arial" w:hAnsi="Arial" w:cs="Arial"/>
          <w:color w:val="000000" w:themeColor="text1"/>
          <w:spacing w:val="-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drejtuese</w:t>
      </w:r>
      <w:r w:rsidRPr="00E14A5A">
        <w:rPr>
          <w:rFonts w:ascii="Arial" w:hAnsi="Arial" w:cs="Arial"/>
          <w:color w:val="000000" w:themeColor="text1"/>
          <w:spacing w:val="-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në</w:t>
      </w:r>
      <w:r w:rsidRPr="00E14A5A">
        <w:rPr>
          <w:rFonts w:ascii="Arial" w:hAnsi="Arial" w:cs="Arial"/>
          <w:color w:val="000000" w:themeColor="text1"/>
          <w:spacing w:val="-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institucione</w:t>
      </w:r>
      <w:r w:rsidRPr="00E14A5A">
        <w:rPr>
          <w:rFonts w:ascii="Arial" w:hAnsi="Arial" w:cs="Arial"/>
          <w:color w:val="000000" w:themeColor="text1"/>
          <w:spacing w:val="-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shëndetësore.</w:t>
      </w:r>
    </w:p>
    <w:p w:rsidR="00B66CFA" w:rsidRPr="00E14A5A" w:rsidRDefault="00B66CFA" w:rsidP="00AC4DA8">
      <w:pPr>
        <w:pStyle w:val="BodyText"/>
        <w:spacing w:line="276" w:lineRule="auto"/>
        <w:ind w:left="990" w:right="20" w:hanging="270"/>
        <w:rPr>
          <w:rFonts w:ascii="Arial" w:hAnsi="Arial" w:cs="Arial"/>
          <w:color w:val="000000" w:themeColor="text1"/>
          <w:lang w:val="sq-AL"/>
        </w:rPr>
      </w:pPr>
      <w:r w:rsidRPr="00E14A5A">
        <w:rPr>
          <w:rFonts w:ascii="Arial" w:hAnsi="Arial" w:cs="Arial"/>
          <w:color w:val="000000" w:themeColor="text1"/>
          <w:lang w:val="sq-AL"/>
        </w:rPr>
        <w:t xml:space="preserve">d)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Pezullim</w:t>
      </w:r>
      <w:r w:rsidRPr="00E14A5A">
        <w:rPr>
          <w:rFonts w:ascii="Arial" w:hAnsi="Arial" w:cs="Arial"/>
          <w:color w:val="000000" w:themeColor="text1"/>
          <w:spacing w:val="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nga</w:t>
      </w:r>
      <w:r w:rsidRPr="00E14A5A">
        <w:rPr>
          <w:rFonts w:ascii="Arial" w:hAnsi="Arial" w:cs="Arial"/>
          <w:color w:val="000000" w:themeColor="text1"/>
          <w:spacing w:val="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e</w:t>
      </w:r>
      <w:r w:rsidRPr="00E14A5A">
        <w:rPr>
          <w:rFonts w:ascii="Arial" w:hAnsi="Arial" w:cs="Arial"/>
          <w:color w:val="000000" w:themeColor="text1"/>
          <w:spacing w:val="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drejta</w:t>
      </w:r>
      <w:r w:rsidRPr="00E14A5A">
        <w:rPr>
          <w:rFonts w:ascii="Arial" w:hAnsi="Arial" w:cs="Arial"/>
          <w:color w:val="000000" w:themeColor="text1"/>
          <w:spacing w:val="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e</w:t>
      </w:r>
      <w:r w:rsidRPr="00E14A5A">
        <w:rPr>
          <w:rFonts w:ascii="Arial" w:hAnsi="Arial" w:cs="Arial"/>
          <w:color w:val="000000" w:themeColor="text1"/>
          <w:spacing w:val="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zgjedhjes</w:t>
      </w:r>
      <w:r w:rsidRPr="00E14A5A">
        <w:rPr>
          <w:rFonts w:ascii="Arial" w:hAnsi="Arial" w:cs="Arial"/>
          <w:color w:val="000000" w:themeColor="text1"/>
          <w:spacing w:val="2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në</w:t>
      </w:r>
      <w:r w:rsidRPr="00E14A5A">
        <w:rPr>
          <w:rFonts w:ascii="Arial" w:hAnsi="Arial" w:cs="Arial"/>
          <w:color w:val="000000" w:themeColor="text1"/>
          <w:spacing w:val="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organet</w:t>
      </w:r>
      <w:r w:rsidRPr="00E14A5A">
        <w:rPr>
          <w:rFonts w:ascii="Arial" w:hAnsi="Arial" w:cs="Arial"/>
          <w:color w:val="000000" w:themeColor="text1"/>
          <w:spacing w:val="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drejtuese</w:t>
      </w:r>
      <w:r w:rsidRPr="00E14A5A">
        <w:rPr>
          <w:rFonts w:ascii="Arial" w:hAnsi="Arial" w:cs="Arial"/>
          <w:color w:val="000000" w:themeColor="text1"/>
          <w:spacing w:val="1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të</w:t>
      </w:r>
      <w:r w:rsidRPr="00E14A5A">
        <w:rPr>
          <w:rFonts w:ascii="Arial" w:hAnsi="Arial" w:cs="Arial"/>
          <w:color w:val="000000" w:themeColor="text1"/>
          <w:spacing w:val="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Urdhrit</w:t>
      </w:r>
      <w:r w:rsidRPr="00E14A5A">
        <w:rPr>
          <w:rFonts w:ascii="Arial" w:hAnsi="Arial" w:cs="Arial"/>
          <w:color w:val="000000" w:themeColor="text1"/>
          <w:spacing w:val="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 xml:space="preserve">të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Stomatolog</w:t>
      </w:r>
      <w:r w:rsidR="00847DE3" w:rsidRPr="00E14A5A">
        <w:rPr>
          <w:rFonts w:ascii="Arial" w:hAnsi="Arial" w:cs="Arial"/>
          <w:color w:val="000000" w:themeColor="text1"/>
          <w:spacing w:val="-1"/>
          <w:lang w:val="sq-AL"/>
        </w:rPr>
        <w:t>ut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 xml:space="preserve"> deri</w:t>
      </w:r>
      <w:r w:rsidRPr="00E14A5A">
        <w:rPr>
          <w:rFonts w:ascii="Arial" w:hAnsi="Arial" w:cs="Arial"/>
          <w:color w:val="000000" w:themeColor="text1"/>
          <w:spacing w:val="8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në</w:t>
      </w:r>
      <w:r w:rsidRPr="00E14A5A">
        <w:rPr>
          <w:rFonts w:ascii="Arial" w:hAnsi="Arial" w:cs="Arial"/>
          <w:color w:val="000000" w:themeColor="text1"/>
          <w:spacing w:val="-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3</w:t>
      </w:r>
      <w:r w:rsidRPr="00E14A5A">
        <w:rPr>
          <w:rFonts w:ascii="Arial" w:hAnsi="Arial" w:cs="Arial"/>
          <w:color w:val="000000" w:themeColor="text1"/>
          <w:spacing w:val="-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(tre)</w:t>
      </w:r>
      <w:r w:rsidRPr="00E14A5A">
        <w:rPr>
          <w:rFonts w:ascii="Arial" w:hAnsi="Arial" w:cs="Arial"/>
          <w:color w:val="000000" w:themeColor="text1"/>
          <w:spacing w:val="-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vjet;</w:t>
      </w:r>
    </w:p>
    <w:p w:rsidR="00B66CFA" w:rsidRPr="00E14A5A" w:rsidRDefault="00B66CFA" w:rsidP="00AC4DA8">
      <w:pPr>
        <w:pStyle w:val="BodyText"/>
        <w:spacing w:line="276" w:lineRule="auto"/>
        <w:ind w:left="810" w:right="20"/>
        <w:rPr>
          <w:rFonts w:ascii="Arial" w:hAnsi="Arial" w:cs="Arial"/>
          <w:color w:val="000000" w:themeColor="text1"/>
          <w:lang w:val="sq-AL"/>
        </w:rPr>
      </w:pPr>
      <w:r w:rsidRPr="00E14A5A">
        <w:rPr>
          <w:rFonts w:ascii="Arial" w:hAnsi="Arial" w:cs="Arial"/>
          <w:color w:val="000000" w:themeColor="text1"/>
          <w:lang w:val="sq-AL"/>
        </w:rPr>
        <w:t>dh)</w:t>
      </w:r>
      <w:r w:rsidRPr="00E14A5A">
        <w:rPr>
          <w:rFonts w:ascii="Arial" w:hAnsi="Arial" w:cs="Arial"/>
          <w:color w:val="000000" w:themeColor="text1"/>
          <w:spacing w:val="18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Përjashtim</w:t>
      </w:r>
      <w:r w:rsidRPr="00E14A5A">
        <w:rPr>
          <w:rFonts w:ascii="Arial" w:hAnsi="Arial" w:cs="Arial"/>
          <w:color w:val="000000" w:themeColor="text1"/>
          <w:spacing w:val="20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i</w:t>
      </w:r>
      <w:r w:rsidRPr="00E14A5A">
        <w:rPr>
          <w:rFonts w:ascii="Arial" w:hAnsi="Arial" w:cs="Arial"/>
          <w:color w:val="000000" w:themeColor="text1"/>
          <w:spacing w:val="19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përkohshëm</w:t>
      </w:r>
      <w:r w:rsidRPr="00E14A5A">
        <w:rPr>
          <w:rFonts w:ascii="Arial" w:hAnsi="Arial" w:cs="Arial"/>
          <w:color w:val="000000" w:themeColor="text1"/>
          <w:spacing w:val="20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nga</w:t>
      </w:r>
      <w:r w:rsidRPr="00E14A5A">
        <w:rPr>
          <w:rFonts w:ascii="Arial" w:hAnsi="Arial" w:cs="Arial"/>
          <w:color w:val="000000" w:themeColor="text1"/>
          <w:spacing w:val="20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Urdhri</w:t>
      </w:r>
      <w:r w:rsidRPr="00E14A5A">
        <w:rPr>
          <w:rFonts w:ascii="Arial" w:hAnsi="Arial" w:cs="Arial"/>
          <w:color w:val="000000" w:themeColor="text1"/>
          <w:spacing w:val="19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i</w:t>
      </w:r>
      <w:r w:rsidRPr="00E14A5A">
        <w:rPr>
          <w:rFonts w:ascii="Arial" w:hAnsi="Arial" w:cs="Arial"/>
          <w:color w:val="000000" w:themeColor="text1"/>
          <w:spacing w:val="20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Stomatolog</w:t>
      </w:r>
      <w:r w:rsidR="00847DE3" w:rsidRPr="00E14A5A">
        <w:rPr>
          <w:rFonts w:ascii="Arial" w:hAnsi="Arial" w:cs="Arial"/>
          <w:color w:val="000000" w:themeColor="text1"/>
          <w:spacing w:val="-1"/>
          <w:lang w:val="sq-AL"/>
        </w:rPr>
        <w:t>ut</w:t>
      </w:r>
      <w:r w:rsidRPr="00E14A5A">
        <w:rPr>
          <w:rFonts w:ascii="Arial" w:hAnsi="Arial" w:cs="Arial"/>
          <w:color w:val="000000" w:themeColor="text1"/>
          <w:spacing w:val="2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për</w:t>
      </w:r>
      <w:r w:rsidRPr="00E14A5A">
        <w:rPr>
          <w:rFonts w:ascii="Arial" w:hAnsi="Arial" w:cs="Arial"/>
          <w:color w:val="000000" w:themeColor="text1"/>
          <w:spacing w:val="19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një</w:t>
      </w:r>
      <w:r w:rsidRPr="00E14A5A">
        <w:rPr>
          <w:rFonts w:ascii="Arial" w:hAnsi="Arial" w:cs="Arial"/>
          <w:color w:val="000000" w:themeColor="text1"/>
          <w:spacing w:val="21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periudhë</w:t>
      </w:r>
      <w:r w:rsidRPr="00E14A5A">
        <w:rPr>
          <w:rFonts w:ascii="Arial" w:hAnsi="Arial" w:cs="Arial"/>
          <w:color w:val="000000" w:themeColor="text1"/>
          <w:spacing w:val="17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deri</w:t>
      </w:r>
      <w:r w:rsidRPr="00E14A5A">
        <w:rPr>
          <w:rFonts w:ascii="Arial" w:hAnsi="Arial" w:cs="Arial"/>
          <w:color w:val="000000" w:themeColor="text1"/>
          <w:spacing w:val="20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n</w:t>
      </w:r>
      <w:r w:rsidR="00847DE3" w:rsidRPr="00E14A5A">
        <w:rPr>
          <w:rFonts w:ascii="Arial" w:hAnsi="Arial" w:cs="Arial"/>
          <w:color w:val="000000" w:themeColor="text1"/>
          <w:lang w:val="sq-AL"/>
        </w:rPr>
        <w:t>ë</w:t>
      </w:r>
      <w:r w:rsidRPr="00E14A5A">
        <w:rPr>
          <w:rFonts w:ascii="Arial" w:hAnsi="Arial" w:cs="Arial"/>
          <w:color w:val="000000" w:themeColor="text1"/>
          <w:spacing w:val="18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3</w:t>
      </w:r>
      <w:r w:rsidRPr="00E14A5A">
        <w:rPr>
          <w:rFonts w:ascii="Arial" w:hAnsi="Arial" w:cs="Arial"/>
          <w:color w:val="000000" w:themeColor="text1"/>
          <w:spacing w:val="22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 xml:space="preserve">(tre) </w:t>
      </w:r>
      <w:r w:rsidRPr="00E14A5A">
        <w:rPr>
          <w:rFonts w:ascii="Arial" w:hAnsi="Arial" w:cs="Arial"/>
          <w:color w:val="000000" w:themeColor="text1"/>
          <w:lang w:val="sq-AL"/>
        </w:rPr>
        <w:t>vjet.</w:t>
      </w:r>
    </w:p>
    <w:p w:rsidR="00B66CFA" w:rsidRPr="00E14A5A" w:rsidRDefault="00B66CFA" w:rsidP="00B66CFA">
      <w:pPr>
        <w:spacing w:line="276" w:lineRule="auto"/>
        <w:ind w:right="20"/>
        <w:rPr>
          <w:rFonts w:ascii="Arial" w:eastAsia="Calibri" w:hAnsi="Arial" w:cs="Arial"/>
          <w:color w:val="000000" w:themeColor="text1"/>
          <w:lang w:val="sq-AL"/>
        </w:rPr>
      </w:pPr>
    </w:p>
    <w:p w:rsidR="00B66CFA" w:rsidRPr="00E14A5A" w:rsidRDefault="00B66CFA" w:rsidP="00AC4DA8">
      <w:pPr>
        <w:pStyle w:val="BodyText"/>
        <w:spacing w:line="276" w:lineRule="auto"/>
        <w:ind w:left="810" w:right="20"/>
        <w:jc w:val="both"/>
        <w:rPr>
          <w:rFonts w:ascii="Arial" w:hAnsi="Arial" w:cs="Arial"/>
          <w:color w:val="000000" w:themeColor="text1"/>
          <w:lang w:val="sq-AL"/>
        </w:rPr>
      </w:pPr>
      <w:r w:rsidRPr="00E14A5A">
        <w:rPr>
          <w:rFonts w:ascii="Arial" w:hAnsi="Arial" w:cs="Arial"/>
          <w:color w:val="000000" w:themeColor="text1"/>
          <w:lang w:val="sq-AL"/>
        </w:rPr>
        <w:t>Masa</w:t>
      </w:r>
      <w:r w:rsidRPr="00E14A5A">
        <w:rPr>
          <w:rFonts w:ascii="Arial" w:hAnsi="Arial" w:cs="Arial"/>
          <w:color w:val="000000" w:themeColor="text1"/>
          <w:spacing w:val="17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ndëshkuese</w:t>
      </w:r>
      <w:r w:rsidRPr="00E14A5A">
        <w:rPr>
          <w:rFonts w:ascii="Arial" w:hAnsi="Arial" w:cs="Arial"/>
          <w:color w:val="000000" w:themeColor="text1"/>
          <w:spacing w:val="17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e</w:t>
      </w:r>
      <w:r w:rsidRPr="00E14A5A">
        <w:rPr>
          <w:rFonts w:ascii="Arial" w:hAnsi="Arial" w:cs="Arial"/>
          <w:color w:val="000000" w:themeColor="text1"/>
          <w:spacing w:val="17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parashikuar</w:t>
      </w:r>
      <w:r w:rsidRPr="00E14A5A">
        <w:rPr>
          <w:rFonts w:ascii="Arial" w:hAnsi="Arial" w:cs="Arial"/>
          <w:color w:val="000000" w:themeColor="text1"/>
          <w:spacing w:val="17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në</w:t>
      </w:r>
      <w:r w:rsidRPr="00E14A5A">
        <w:rPr>
          <w:rFonts w:ascii="Arial" w:hAnsi="Arial" w:cs="Arial"/>
          <w:color w:val="000000" w:themeColor="text1"/>
          <w:spacing w:val="17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shkronjën</w:t>
      </w:r>
      <w:r w:rsidRPr="00E14A5A">
        <w:rPr>
          <w:rFonts w:ascii="Arial" w:hAnsi="Arial" w:cs="Arial"/>
          <w:color w:val="000000" w:themeColor="text1"/>
          <w:spacing w:val="18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"dh"</w:t>
      </w:r>
      <w:r w:rsidRPr="00E14A5A">
        <w:rPr>
          <w:rFonts w:ascii="Arial" w:hAnsi="Arial" w:cs="Arial"/>
          <w:color w:val="000000" w:themeColor="text1"/>
          <w:spacing w:val="1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sjell</w:t>
      </w:r>
      <w:r w:rsidRPr="00E14A5A">
        <w:rPr>
          <w:rFonts w:ascii="Arial" w:hAnsi="Arial" w:cs="Arial"/>
          <w:color w:val="000000" w:themeColor="text1"/>
          <w:spacing w:val="17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si</w:t>
      </w:r>
      <w:r w:rsidRPr="00E14A5A">
        <w:rPr>
          <w:rFonts w:ascii="Arial" w:hAnsi="Arial" w:cs="Arial"/>
          <w:color w:val="000000" w:themeColor="text1"/>
          <w:spacing w:val="17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rrjedhojë</w:t>
      </w:r>
      <w:r w:rsidRPr="00E14A5A">
        <w:rPr>
          <w:rFonts w:ascii="Arial" w:hAnsi="Arial" w:cs="Arial"/>
          <w:color w:val="000000" w:themeColor="text1"/>
          <w:spacing w:val="17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ç'regjistrim</w:t>
      </w:r>
      <w:r w:rsidRPr="00E14A5A">
        <w:rPr>
          <w:rFonts w:ascii="Arial" w:hAnsi="Arial" w:cs="Arial"/>
          <w:color w:val="000000" w:themeColor="text1"/>
          <w:spacing w:val="17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nga</w:t>
      </w:r>
      <w:r w:rsidRPr="00E14A5A">
        <w:rPr>
          <w:rFonts w:ascii="Arial" w:hAnsi="Arial" w:cs="Arial"/>
          <w:color w:val="000000" w:themeColor="text1"/>
          <w:spacing w:val="6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Regjistri</w:t>
      </w:r>
      <w:r w:rsidRPr="00E14A5A">
        <w:rPr>
          <w:rFonts w:ascii="Arial" w:hAnsi="Arial" w:cs="Arial"/>
          <w:color w:val="000000" w:themeColor="text1"/>
          <w:spacing w:val="17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i</w:t>
      </w:r>
      <w:r w:rsidRPr="00E14A5A">
        <w:rPr>
          <w:rFonts w:ascii="Arial" w:hAnsi="Arial" w:cs="Arial"/>
          <w:color w:val="000000" w:themeColor="text1"/>
          <w:spacing w:val="12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Stomatologeve</w:t>
      </w:r>
      <w:r w:rsidRPr="00E14A5A">
        <w:rPr>
          <w:rFonts w:ascii="Arial" w:hAnsi="Arial" w:cs="Arial"/>
          <w:color w:val="000000" w:themeColor="text1"/>
          <w:spacing w:val="1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të</w:t>
      </w:r>
      <w:r w:rsidRPr="00E14A5A">
        <w:rPr>
          <w:rFonts w:ascii="Arial" w:hAnsi="Arial" w:cs="Arial"/>
          <w:color w:val="000000" w:themeColor="text1"/>
          <w:spacing w:val="1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Rajonit</w:t>
      </w:r>
      <w:r w:rsidRPr="00E14A5A">
        <w:rPr>
          <w:rFonts w:ascii="Arial" w:hAnsi="Arial" w:cs="Arial"/>
          <w:color w:val="000000" w:themeColor="text1"/>
          <w:spacing w:val="1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dhe</w:t>
      </w:r>
      <w:r w:rsidRPr="00E14A5A">
        <w:rPr>
          <w:rFonts w:ascii="Arial" w:hAnsi="Arial" w:cs="Arial"/>
          <w:color w:val="000000" w:themeColor="text1"/>
          <w:spacing w:val="1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ai</w:t>
      </w:r>
      <w:r w:rsidRPr="00E14A5A">
        <w:rPr>
          <w:rFonts w:ascii="Arial" w:hAnsi="Arial" w:cs="Arial"/>
          <w:color w:val="000000" w:themeColor="text1"/>
          <w:spacing w:val="1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Kombëtar,</w:t>
      </w:r>
      <w:r w:rsidRPr="00E14A5A">
        <w:rPr>
          <w:rFonts w:ascii="Arial" w:hAnsi="Arial" w:cs="Arial"/>
          <w:color w:val="000000" w:themeColor="text1"/>
          <w:spacing w:val="1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si</w:t>
      </w:r>
      <w:r w:rsidRPr="00E14A5A">
        <w:rPr>
          <w:rFonts w:ascii="Arial" w:hAnsi="Arial" w:cs="Arial"/>
          <w:color w:val="000000" w:themeColor="text1"/>
          <w:spacing w:val="1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dhe</w:t>
      </w:r>
      <w:r w:rsidRPr="00E14A5A">
        <w:rPr>
          <w:rFonts w:ascii="Arial" w:hAnsi="Arial" w:cs="Arial"/>
          <w:color w:val="000000" w:themeColor="text1"/>
          <w:spacing w:val="1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heqjen</w:t>
      </w:r>
      <w:r w:rsidRPr="00E14A5A">
        <w:rPr>
          <w:rFonts w:ascii="Arial" w:hAnsi="Arial" w:cs="Arial"/>
          <w:color w:val="000000" w:themeColor="text1"/>
          <w:spacing w:val="1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e</w:t>
      </w:r>
      <w:r w:rsidRPr="00E14A5A">
        <w:rPr>
          <w:rFonts w:ascii="Arial" w:hAnsi="Arial" w:cs="Arial"/>
          <w:color w:val="000000" w:themeColor="text1"/>
          <w:spacing w:val="1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të</w:t>
      </w:r>
      <w:r w:rsidRPr="00E14A5A">
        <w:rPr>
          <w:rFonts w:ascii="Arial" w:hAnsi="Arial" w:cs="Arial"/>
          <w:color w:val="000000" w:themeColor="text1"/>
          <w:spacing w:val="1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drejt</w:t>
      </w:r>
      <w:r w:rsidR="00847DE3" w:rsidRPr="00E14A5A">
        <w:rPr>
          <w:rFonts w:ascii="Arial" w:hAnsi="Arial" w:cs="Arial"/>
          <w:color w:val="000000" w:themeColor="text1"/>
          <w:spacing w:val="-1"/>
          <w:lang w:val="sq-AL"/>
        </w:rPr>
        <w:t>ë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s</w:t>
      </w:r>
      <w:r w:rsidRPr="00E14A5A">
        <w:rPr>
          <w:rFonts w:ascii="Arial" w:hAnsi="Arial" w:cs="Arial"/>
          <w:color w:val="000000" w:themeColor="text1"/>
          <w:spacing w:val="1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së</w:t>
      </w:r>
      <w:r w:rsidRPr="00E14A5A">
        <w:rPr>
          <w:rFonts w:ascii="Arial" w:hAnsi="Arial" w:cs="Arial"/>
          <w:color w:val="000000" w:themeColor="text1"/>
          <w:spacing w:val="1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ushtrimit</w:t>
      </w:r>
      <w:r w:rsidRPr="00E14A5A">
        <w:rPr>
          <w:rFonts w:ascii="Arial" w:hAnsi="Arial" w:cs="Arial"/>
          <w:color w:val="000000" w:themeColor="text1"/>
          <w:spacing w:val="1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1"/>
          <w:lang w:val="sq-AL"/>
        </w:rPr>
        <w:t>të</w:t>
      </w:r>
      <w:r w:rsidRPr="00E14A5A">
        <w:rPr>
          <w:rFonts w:ascii="Arial" w:hAnsi="Arial" w:cs="Arial"/>
          <w:color w:val="000000" w:themeColor="text1"/>
          <w:spacing w:val="86"/>
          <w:w w:val="99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profesionit</w:t>
      </w:r>
      <w:r w:rsidRPr="00E14A5A">
        <w:rPr>
          <w:rFonts w:ascii="Arial" w:hAnsi="Arial" w:cs="Arial"/>
          <w:color w:val="000000" w:themeColor="text1"/>
          <w:spacing w:val="-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për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 xml:space="preserve"> afatin</w:t>
      </w:r>
      <w:r w:rsidRPr="00E14A5A">
        <w:rPr>
          <w:rFonts w:ascii="Arial" w:hAnsi="Arial" w:cs="Arial"/>
          <w:color w:val="000000" w:themeColor="text1"/>
          <w:spacing w:val="-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e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 xml:space="preserve"> caktuar</w:t>
      </w:r>
      <w:r w:rsidRPr="00E14A5A">
        <w:rPr>
          <w:rFonts w:ascii="Arial" w:hAnsi="Arial" w:cs="Arial"/>
          <w:color w:val="000000" w:themeColor="text1"/>
          <w:spacing w:val="-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në</w:t>
      </w:r>
      <w:r w:rsidRPr="00E14A5A">
        <w:rPr>
          <w:rFonts w:ascii="Arial" w:hAnsi="Arial" w:cs="Arial"/>
          <w:color w:val="000000" w:themeColor="text1"/>
          <w:spacing w:val="-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Vendimin</w:t>
      </w:r>
      <w:r w:rsidRPr="00E14A5A">
        <w:rPr>
          <w:rFonts w:ascii="Arial" w:hAnsi="Arial" w:cs="Arial"/>
          <w:color w:val="000000" w:themeColor="text1"/>
          <w:spacing w:val="-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Disiplinor.</w:t>
      </w:r>
    </w:p>
    <w:p w:rsidR="00B66CFA" w:rsidRPr="00E14A5A" w:rsidRDefault="00B66CFA" w:rsidP="00AC4DA8">
      <w:pPr>
        <w:pStyle w:val="BodyText"/>
        <w:spacing w:line="276" w:lineRule="auto"/>
        <w:ind w:left="810" w:right="20" w:firstLine="30"/>
        <w:jc w:val="both"/>
        <w:rPr>
          <w:rFonts w:ascii="Arial" w:hAnsi="Arial" w:cs="Arial"/>
          <w:color w:val="000000" w:themeColor="text1"/>
          <w:lang w:val="sq-AL"/>
        </w:rPr>
      </w:pPr>
      <w:r w:rsidRPr="00E14A5A">
        <w:rPr>
          <w:rFonts w:ascii="Arial" w:hAnsi="Arial" w:cs="Arial"/>
          <w:color w:val="000000" w:themeColor="text1"/>
          <w:lang w:val="sq-AL"/>
        </w:rPr>
        <w:t>Masat</w:t>
      </w:r>
      <w:r w:rsidRPr="00E14A5A">
        <w:rPr>
          <w:rFonts w:ascii="Arial" w:hAnsi="Arial" w:cs="Arial"/>
          <w:color w:val="000000" w:themeColor="text1"/>
          <w:spacing w:val="2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e</w:t>
      </w:r>
      <w:r w:rsidRPr="00E14A5A">
        <w:rPr>
          <w:rFonts w:ascii="Arial" w:hAnsi="Arial" w:cs="Arial"/>
          <w:color w:val="000000" w:themeColor="text1"/>
          <w:spacing w:val="2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mësipërme</w:t>
      </w:r>
      <w:r w:rsidRPr="00E14A5A">
        <w:rPr>
          <w:rFonts w:ascii="Arial" w:hAnsi="Arial" w:cs="Arial"/>
          <w:color w:val="000000" w:themeColor="text1"/>
          <w:spacing w:val="2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disiplinore</w:t>
      </w:r>
      <w:r w:rsidRPr="00E14A5A">
        <w:rPr>
          <w:rFonts w:ascii="Arial" w:hAnsi="Arial" w:cs="Arial"/>
          <w:color w:val="000000" w:themeColor="text1"/>
          <w:spacing w:val="28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mund</w:t>
      </w:r>
      <w:r w:rsidRPr="00E14A5A">
        <w:rPr>
          <w:rFonts w:ascii="Arial" w:hAnsi="Arial" w:cs="Arial"/>
          <w:color w:val="000000" w:themeColor="text1"/>
          <w:spacing w:val="2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të</w:t>
      </w:r>
      <w:r w:rsidRPr="00E14A5A">
        <w:rPr>
          <w:rFonts w:ascii="Arial" w:hAnsi="Arial" w:cs="Arial"/>
          <w:color w:val="000000" w:themeColor="text1"/>
          <w:spacing w:val="2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shlyhen,</w:t>
      </w:r>
      <w:r w:rsidRPr="00E14A5A">
        <w:rPr>
          <w:rFonts w:ascii="Arial" w:hAnsi="Arial" w:cs="Arial"/>
          <w:color w:val="000000" w:themeColor="text1"/>
          <w:spacing w:val="2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në</w:t>
      </w:r>
      <w:r w:rsidRPr="00E14A5A">
        <w:rPr>
          <w:rFonts w:ascii="Arial" w:hAnsi="Arial" w:cs="Arial"/>
          <w:color w:val="000000" w:themeColor="text1"/>
          <w:spacing w:val="2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qoft</w:t>
      </w:r>
      <w:r w:rsidR="00847DE3" w:rsidRPr="00E14A5A">
        <w:rPr>
          <w:rFonts w:ascii="Arial" w:hAnsi="Arial" w:cs="Arial"/>
          <w:color w:val="000000" w:themeColor="text1"/>
          <w:spacing w:val="-1"/>
          <w:lang w:val="sq-AL"/>
        </w:rPr>
        <w:t>ë</w:t>
      </w:r>
      <w:r w:rsidRPr="00E14A5A">
        <w:rPr>
          <w:rFonts w:ascii="Arial" w:hAnsi="Arial" w:cs="Arial"/>
          <w:color w:val="000000" w:themeColor="text1"/>
          <w:spacing w:val="28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se</w:t>
      </w:r>
      <w:r w:rsidRPr="00E14A5A">
        <w:rPr>
          <w:rFonts w:ascii="Arial" w:hAnsi="Arial" w:cs="Arial"/>
          <w:color w:val="000000" w:themeColor="text1"/>
          <w:spacing w:val="2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brenda</w:t>
      </w:r>
      <w:r w:rsidRPr="00E14A5A">
        <w:rPr>
          <w:rFonts w:ascii="Arial" w:hAnsi="Arial" w:cs="Arial"/>
          <w:color w:val="000000" w:themeColor="text1"/>
          <w:spacing w:val="2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1</w:t>
      </w:r>
      <w:r w:rsidRPr="00E14A5A">
        <w:rPr>
          <w:rFonts w:ascii="Arial" w:hAnsi="Arial" w:cs="Arial"/>
          <w:color w:val="000000" w:themeColor="text1"/>
          <w:spacing w:val="2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viti</w:t>
      </w:r>
      <w:r w:rsidRPr="00E14A5A">
        <w:rPr>
          <w:rFonts w:ascii="Arial" w:hAnsi="Arial" w:cs="Arial"/>
          <w:color w:val="000000" w:themeColor="text1"/>
          <w:spacing w:val="2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nga</w:t>
      </w:r>
      <w:r w:rsidRPr="00E14A5A">
        <w:rPr>
          <w:rFonts w:ascii="Arial" w:hAnsi="Arial" w:cs="Arial"/>
          <w:color w:val="000000" w:themeColor="text1"/>
          <w:spacing w:val="5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data</w:t>
      </w:r>
      <w:r w:rsidRPr="00E14A5A">
        <w:rPr>
          <w:rFonts w:ascii="Arial" w:hAnsi="Arial" w:cs="Arial"/>
          <w:color w:val="000000" w:themeColor="text1"/>
          <w:spacing w:val="12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e</w:t>
      </w:r>
      <w:r w:rsidRPr="00E14A5A">
        <w:rPr>
          <w:rFonts w:ascii="Arial" w:hAnsi="Arial" w:cs="Arial"/>
          <w:color w:val="000000" w:themeColor="text1"/>
          <w:spacing w:val="1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dhënies</w:t>
      </w:r>
      <w:r w:rsidRPr="00E14A5A">
        <w:rPr>
          <w:rFonts w:ascii="Arial" w:hAnsi="Arial" w:cs="Arial"/>
          <w:color w:val="000000" w:themeColor="text1"/>
          <w:spacing w:val="1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së</w:t>
      </w:r>
      <w:r w:rsidRPr="00E14A5A">
        <w:rPr>
          <w:rFonts w:ascii="Arial" w:hAnsi="Arial" w:cs="Arial"/>
          <w:color w:val="000000" w:themeColor="text1"/>
          <w:spacing w:val="1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tyre</w:t>
      </w:r>
      <w:r w:rsidRPr="00E14A5A">
        <w:rPr>
          <w:rFonts w:ascii="Arial" w:hAnsi="Arial" w:cs="Arial"/>
          <w:color w:val="000000" w:themeColor="text1"/>
          <w:spacing w:val="1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për</w:t>
      </w:r>
      <w:r w:rsidRPr="00E14A5A">
        <w:rPr>
          <w:rFonts w:ascii="Arial" w:hAnsi="Arial" w:cs="Arial"/>
          <w:color w:val="000000" w:themeColor="text1"/>
          <w:spacing w:val="1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shkronjat</w:t>
      </w:r>
      <w:r w:rsidRPr="00E14A5A">
        <w:rPr>
          <w:rFonts w:ascii="Arial" w:hAnsi="Arial" w:cs="Arial"/>
          <w:color w:val="000000" w:themeColor="text1"/>
          <w:spacing w:val="1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"a"</w:t>
      </w:r>
      <w:r w:rsidRPr="00E14A5A">
        <w:rPr>
          <w:rFonts w:ascii="Arial" w:hAnsi="Arial" w:cs="Arial"/>
          <w:color w:val="000000" w:themeColor="text1"/>
          <w:spacing w:val="1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dhe</w:t>
      </w:r>
      <w:r w:rsidRPr="00E14A5A">
        <w:rPr>
          <w:rFonts w:ascii="Arial" w:hAnsi="Arial" w:cs="Arial"/>
          <w:color w:val="000000" w:themeColor="text1"/>
          <w:spacing w:val="1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"b"</w:t>
      </w:r>
      <w:r w:rsidRPr="00E14A5A">
        <w:rPr>
          <w:rFonts w:ascii="Arial" w:hAnsi="Arial" w:cs="Arial"/>
          <w:color w:val="000000" w:themeColor="text1"/>
          <w:spacing w:val="1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të</w:t>
      </w:r>
      <w:r w:rsidRPr="00E14A5A">
        <w:rPr>
          <w:rFonts w:ascii="Arial" w:hAnsi="Arial" w:cs="Arial"/>
          <w:color w:val="000000" w:themeColor="text1"/>
          <w:spacing w:val="1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këtij</w:t>
      </w:r>
      <w:r w:rsidRPr="00E14A5A">
        <w:rPr>
          <w:rFonts w:ascii="Arial" w:hAnsi="Arial" w:cs="Arial"/>
          <w:color w:val="000000" w:themeColor="text1"/>
          <w:spacing w:val="1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neni,</w:t>
      </w:r>
      <w:r w:rsidRPr="00E14A5A">
        <w:rPr>
          <w:rFonts w:ascii="Arial" w:hAnsi="Arial" w:cs="Arial"/>
          <w:color w:val="000000" w:themeColor="text1"/>
          <w:spacing w:val="12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dhe</w:t>
      </w:r>
      <w:r w:rsidRPr="00E14A5A">
        <w:rPr>
          <w:rFonts w:ascii="Arial" w:hAnsi="Arial" w:cs="Arial"/>
          <w:color w:val="000000" w:themeColor="text1"/>
          <w:spacing w:val="1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brenda</w:t>
      </w:r>
      <w:r w:rsidRPr="00E14A5A">
        <w:rPr>
          <w:rFonts w:ascii="Arial" w:hAnsi="Arial" w:cs="Arial"/>
          <w:color w:val="000000" w:themeColor="text1"/>
          <w:spacing w:val="1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3</w:t>
      </w:r>
      <w:r w:rsidRPr="00E14A5A">
        <w:rPr>
          <w:rFonts w:ascii="Arial" w:hAnsi="Arial" w:cs="Arial"/>
          <w:color w:val="000000" w:themeColor="text1"/>
          <w:spacing w:val="1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(tre)</w:t>
      </w:r>
      <w:r w:rsidRPr="00E14A5A">
        <w:rPr>
          <w:rFonts w:ascii="Arial" w:hAnsi="Arial" w:cs="Arial"/>
          <w:color w:val="000000" w:themeColor="text1"/>
          <w:spacing w:val="1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vjetësh</w:t>
      </w:r>
      <w:r w:rsidRPr="00E14A5A">
        <w:rPr>
          <w:rFonts w:ascii="Arial" w:hAnsi="Arial" w:cs="Arial"/>
          <w:color w:val="000000" w:themeColor="text1"/>
          <w:spacing w:val="71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nga</w:t>
      </w:r>
      <w:r w:rsidRPr="00E14A5A">
        <w:rPr>
          <w:rFonts w:ascii="Arial" w:hAnsi="Arial" w:cs="Arial"/>
          <w:color w:val="000000" w:themeColor="text1"/>
          <w:spacing w:val="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data</w:t>
      </w:r>
      <w:r w:rsidRPr="00E14A5A">
        <w:rPr>
          <w:rFonts w:ascii="Arial" w:hAnsi="Arial" w:cs="Arial"/>
          <w:color w:val="000000" w:themeColor="text1"/>
          <w:spacing w:val="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e</w:t>
      </w:r>
      <w:r w:rsidRPr="00E14A5A">
        <w:rPr>
          <w:rFonts w:ascii="Arial" w:hAnsi="Arial" w:cs="Arial"/>
          <w:color w:val="000000" w:themeColor="text1"/>
          <w:spacing w:val="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dhënies</w:t>
      </w:r>
      <w:r w:rsidRPr="00E14A5A">
        <w:rPr>
          <w:rFonts w:ascii="Arial" w:hAnsi="Arial" w:cs="Arial"/>
          <w:color w:val="000000" w:themeColor="text1"/>
          <w:spacing w:val="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2"/>
          <w:lang w:val="sq-AL"/>
        </w:rPr>
        <w:t>së</w:t>
      </w:r>
      <w:r w:rsidRPr="00E14A5A">
        <w:rPr>
          <w:rFonts w:ascii="Arial" w:hAnsi="Arial" w:cs="Arial"/>
          <w:color w:val="000000" w:themeColor="text1"/>
          <w:spacing w:val="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tyre</w:t>
      </w:r>
      <w:r w:rsidRPr="00E14A5A">
        <w:rPr>
          <w:rFonts w:ascii="Arial" w:hAnsi="Arial" w:cs="Arial"/>
          <w:color w:val="000000" w:themeColor="text1"/>
          <w:spacing w:val="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për</w:t>
      </w:r>
      <w:r w:rsidRPr="00E14A5A">
        <w:rPr>
          <w:rFonts w:ascii="Arial" w:hAnsi="Arial" w:cs="Arial"/>
          <w:color w:val="000000" w:themeColor="text1"/>
          <w:spacing w:val="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shkronjat</w:t>
      </w:r>
      <w:r w:rsidRPr="00E14A5A">
        <w:rPr>
          <w:rFonts w:ascii="Arial" w:hAnsi="Arial" w:cs="Arial"/>
          <w:color w:val="000000" w:themeColor="text1"/>
          <w:spacing w:val="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"ç",</w:t>
      </w:r>
      <w:r w:rsidRPr="00E14A5A">
        <w:rPr>
          <w:rFonts w:ascii="Arial" w:hAnsi="Arial" w:cs="Arial"/>
          <w:color w:val="000000" w:themeColor="text1"/>
          <w:spacing w:val="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"d",</w:t>
      </w:r>
      <w:r w:rsidRPr="00E14A5A">
        <w:rPr>
          <w:rFonts w:ascii="Arial" w:hAnsi="Arial" w:cs="Arial"/>
          <w:color w:val="000000" w:themeColor="text1"/>
          <w:spacing w:val="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dhe</w:t>
      </w:r>
      <w:r w:rsidRPr="00E14A5A">
        <w:rPr>
          <w:rFonts w:ascii="Arial" w:hAnsi="Arial" w:cs="Arial"/>
          <w:color w:val="000000" w:themeColor="text1"/>
          <w:spacing w:val="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"dh",</w:t>
      </w:r>
      <w:r w:rsidRPr="00E14A5A">
        <w:rPr>
          <w:rFonts w:ascii="Arial" w:hAnsi="Arial" w:cs="Arial"/>
          <w:color w:val="000000" w:themeColor="text1"/>
          <w:spacing w:val="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ndaj</w:t>
      </w:r>
      <w:r w:rsidRPr="00E14A5A">
        <w:rPr>
          <w:rFonts w:ascii="Arial" w:hAnsi="Arial" w:cs="Arial"/>
          <w:color w:val="000000" w:themeColor="text1"/>
          <w:spacing w:val="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anëtarit</w:t>
      </w:r>
      <w:r w:rsidRPr="00E14A5A">
        <w:rPr>
          <w:rFonts w:ascii="Arial" w:hAnsi="Arial" w:cs="Arial"/>
          <w:color w:val="000000" w:themeColor="text1"/>
          <w:spacing w:val="1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nuk</w:t>
      </w:r>
      <w:r w:rsidRPr="00E14A5A">
        <w:rPr>
          <w:rFonts w:ascii="Arial" w:hAnsi="Arial" w:cs="Arial"/>
          <w:color w:val="000000" w:themeColor="text1"/>
          <w:spacing w:val="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është</w:t>
      </w:r>
      <w:r w:rsidRPr="00E14A5A">
        <w:rPr>
          <w:rFonts w:ascii="Arial" w:hAnsi="Arial" w:cs="Arial"/>
          <w:color w:val="000000" w:themeColor="text1"/>
          <w:spacing w:val="3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marrë</w:t>
      </w:r>
      <w:r w:rsidRPr="00E14A5A">
        <w:rPr>
          <w:rFonts w:ascii="Arial" w:hAnsi="Arial" w:cs="Arial"/>
          <w:color w:val="000000" w:themeColor="text1"/>
          <w:spacing w:val="71"/>
          <w:w w:val="99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lang w:val="sq-AL"/>
        </w:rPr>
        <w:t>ndonjë</w:t>
      </w:r>
      <w:r w:rsidRPr="00E14A5A">
        <w:rPr>
          <w:rFonts w:ascii="Arial" w:hAnsi="Arial" w:cs="Arial"/>
          <w:color w:val="000000" w:themeColor="text1"/>
          <w:spacing w:val="-4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masë</w:t>
      </w:r>
      <w:r w:rsidRPr="00E14A5A">
        <w:rPr>
          <w:rFonts w:ascii="Arial" w:hAnsi="Arial" w:cs="Arial"/>
          <w:color w:val="000000" w:themeColor="text1"/>
          <w:spacing w:val="-5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tjetër</w:t>
      </w:r>
      <w:r w:rsidRPr="00E14A5A">
        <w:rPr>
          <w:rFonts w:ascii="Arial" w:hAnsi="Arial" w:cs="Arial"/>
          <w:color w:val="000000" w:themeColor="text1"/>
          <w:spacing w:val="-6"/>
          <w:lang w:val="sq-AL"/>
        </w:rPr>
        <w:t xml:space="preserve"> </w:t>
      </w:r>
      <w:r w:rsidRPr="00E14A5A">
        <w:rPr>
          <w:rFonts w:ascii="Arial" w:hAnsi="Arial" w:cs="Arial"/>
          <w:color w:val="000000" w:themeColor="text1"/>
          <w:spacing w:val="-1"/>
          <w:lang w:val="sq-AL"/>
        </w:rPr>
        <w:t>disiplinore.</w:t>
      </w:r>
    </w:p>
    <w:p w:rsidR="00B66CFA" w:rsidRPr="00E14A5A" w:rsidRDefault="00B66CFA" w:rsidP="00B66CFA">
      <w:pPr>
        <w:pStyle w:val="normal0"/>
        <w:tabs>
          <w:tab w:val="left" w:pos="900"/>
        </w:tabs>
        <w:ind w:firstLine="720"/>
        <w:jc w:val="center"/>
        <w:rPr>
          <w:rFonts w:ascii="Arial" w:eastAsia="Calibri" w:hAnsi="Arial" w:cs="Arial"/>
          <w:b/>
          <w:color w:val="000000" w:themeColor="text1"/>
        </w:rPr>
      </w:pPr>
    </w:p>
    <w:p w:rsidR="00B66CFA" w:rsidRPr="00E14A5A" w:rsidRDefault="00B66CFA">
      <w:pPr>
        <w:pStyle w:val="normal0"/>
        <w:tabs>
          <w:tab w:val="left" w:pos="900"/>
        </w:tabs>
        <w:ind w:firstLine="720"/>
        <w:rPr>
          <w:rFonts w:ascii="Arial" w:eastAsia="Calibri" w:hAnsi="Arial" w:cs="Arial"/>
          <w:b/>
          <w:color w:val="000000" w:themeColor="text1"/>
        </w:rPr>
      </w:pPr>
    </w:p>
    <w:p w:rsidR="00273AED" w:rsidRPr="00E14A5A" w:rsidRDefault="00BF595B" w:rsidP="00B66CFA">
      <w:pPr>
        <w:pStyle w:val="normal0"/>
        <w:tabs>
          <w:tab w:val="left" w:pos="900"/>
        </w:tabs>
        <w:ind w:firstLine="720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</w:pPr>
      <w:r w:rsidRPr="00E14A5A">
        <w:rPr>
          <w:rFonts w:ascii="Arial" w:eastAsia="Calibri" w:hAnsi="Arial" w:cs="Arial"/>
          <w:b/>
          <w:color w:val="000000" w:themeColor="text1"/>
        </w:rPr>
        <w:t xml:space="preserve">Rregulli </w:t>
      </w:r>
      <w:r w:rsidR="00B66CFA" w:rsidRPr="00E14A5A">
        <w:rPr>
          <w:rFonts w:ascii="Arial" w:eastAsia="Calibri" w:hAnsi="Arial" w:cs="Arial"/>
          <w:b/>
          <w:color w:val="000000" w:themeColor="text1"/>
        </w:rPr>
        <w:t>29</w:t>
      </w:r>
      <w:r w:rsidRPr="00E14A5A">
        <w:rPr>
          <w:rFonts w:ascii="Arial" w:eastAsia="Calibri" w:hAnsi="Arial" w:cs="Arial"/>
          <w:b/>
          <w:color w:val="000000" w:themeColor="text1"/>
        </w:rPr>
        <w:t xml:space="preserve">                                                                               </w:t>
      </w:r>
      <w:r w:rsidR="00B66CFA" w:rsidRPr="00E14A5A">
        <w:rPr>
          <w:rFonts w:ascii="Arial" w:eastAsia="Calibri" w:hAnsi="Arial" w:cs="Arial"/>
          <w:b/>
          <w:color w:val="000000" w:themeColor="text1"/>
        </w:rPr>
        <w:br/>
        <w:t xml:space="preserve">           </w:t>
      </w:r>
      <w:r w:rsidR="00A31D06" w:rsidRPr="00E14A5A">
        <w:rPr>
          <w:rFonts w:ascii="Arial" w:eastAsia="Calibri" w:hAnsi="Arial" w:cs="Arial"/>
          <w:b/>
          <w:color w:val="000000" w:themeColor="text1"/>
        </w:rPr>
        <w:t xml:space="preserve">  </w:t>
      </w:r>
      <w:r w:rsidR="00B66CFA" w:rsidRPr="00E14A5A">
        <w:rPr>
          <w:rFonts w:ascii="Arial" w:eastAsia="Calibri" w:hAnsi="Arial" w:cs="Arial"/>
          <w:b/>
          <w:color w:val="000000" w:themeColor="text1"/>
        </w:rPr>
        <w:t xml:space="preserve"> </w:t>
      </w:r>
      <w:r w:rsidR="000F7174" w:rsidRPr="00E14A5A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HYRJA NË FUQI</w:t>
      </w:r>
    </w:p>
    <w:p w:rsidR="00115029" w:rsidRPr="00E14A5A" w:rsidRDefault="00115029" w:rsidP="00B66CFA">
      <w:pPr>
        <w:pStyle w:val="normal0"/>
        <w:tabs>
          <w:tab w:val="left" w:pos="900"/>
        </w:tabs>
        <w:ind w:firstLine="720"/>
        <w:jc w:val="center"/>
        <w:rPr>
          <w:rFonts w:ascii="Arial" w:hAnsi="Arial" w:cs="Arial"/>
          <w:color w:val="000000" w:themeColor="text1"/>
        </w:rPr>
      </w:pPr>
    </w:p>
    <w:p w:rsidR="00273AED" w:rsidRPr="00E14A5A" w:rsidRDefault="00BF595B" w:rsidP="00AC4DA8">
      <w:pPr>
        <w:pStyle w:val="normal0"/>
        <w:tabs>
          <w:tab w:val="left" w:pos="900"/>
        </w:tabs>
        <w:ind w:left="810" w:hanging="90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color w:val="000000" w:themeColor="text1"/>
        </w:rPr>
        <w:t xml:space="preserve"> </w:t>
      </w:r>
      <w:proofErr w:type="gramStart"/>
      <w:r w:rsidRPr="00E14A5A">
        <w:rPr>
          <w:rFonts w:ascii="Arial" w:eastAsia="Calibri" w:hAnsi="Arial" w:cs="Arial"/>
          <w:color w:val="000000" w:themeColor="text1"/>
        </w:rPr>
        <w:t>Kjo Rregullore hyn n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fuqi menj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her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nga momenti q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 xml:space="preserve"> miratohet nga K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shilli Komb</w:t>
      </w:r>
      <w:r w:rsidR="00115029" w:rsidRPr="00E14A5A">
        <w:rPr>
          <w:rFonts w:ascii="Arial" w:eastAsia="Calibri" w:hAnsi="Arial" w:cs="Arial"/>
          <w:color w:val="000000" w:themeColor="text1"/>
        </w:rPr>
        <w:t>ë</w:t>
      </w:r>
      <w:r w:rsidRPr="00E14A5A">
        <w:rPr>
          <w:rFonts w:ascii="Arial" w:eastAsia="Calibri" w:hAnsi="Arial" w:cs="Arial"/>
          <w:color w:val="000000" w:themeColor="text1"/>
        </w:rPr>
        <w:t>tar.</w:t>
      </w:r>
      <w:proofErr w:type="gramEnd"/>
    </w:p>
    <w:p w:rsidR="00273AED" w:rsidRPr="00E14A5A" w:rsidRDefault="00273AED">
      <w:pPr>
        <w:pStyle w:val="normal0"/>
        <w:tabs>
          <w:tab w:val="left" w:pos="900"/>
        </w:tabs>
        <w:ind w:firstLine="720"/>
        <w:rPr>
          <w:rFonts w:ascii="Arial" w:hAnsi="Arial" w:cs="Arial"/>
          <w:color w:val="000000" w:themeColor="text1"/>
        </w:rPr>
      </w:pPr>
    </w:p>
    <w:p w:rsidR="00273AED" w:rsidRPr="00E14A5A" w:rsidRDefault="002A4F2E" w:rsidP="002A4F2E">
      <w:pPr>
        <w:pStyle w:val="normal0"/>
        <w:tabs>
          <w:tab w:val="left" w:pos="3255"/>
        </w:tabs>
        <w:rPr>
          <w:rFonts w:ascii="Arial" w:hAnsi="Arial" w:cs="Arial"/>
          <w:color w:val="000000" w:themeColor="text1"/>
        </w:rPr>
      </w:pPr>
      <w:r w:rsidRPr="00E14A5A">
        <w:rPr>
          <w:rFonts w:ascii="Arial" w:hAnsi="Arial" w:cs="Arial"/>
          <w:color w:val="000000" w:themeColor="text1"/>
        </w:rPr>
        <w:tab/>
      </w:r>
    </w:p>
    <w:p w:rsidR="00273AED" w:rsidRPr="00E14A5A" w:rsidRDefault="005D467C">
      <w:pPr>
        <w:pStyle w:val="normal0"/>
        <w:tabs>
          <w:tab w:val="left" w:pos="900"/>
        </w:tabs>
        <w:rPr>
          <w:rFonts w:ascii="Arial" w:hAnsi="Arial" w:cs="Arial"/>
          <w:color w:val="000000" w:themeColor="text1"/>
        </w:rPr>
      </w:pPr>
      <w:r w:rsidRPr="00E14A5A">
        <w:rPr>
          <w:rFonts w:ascii="Arial" w:hAnsi="Arial" w:cs="Arial"/>
          <w:color w:val="000000" w:themeColor="text1"/>
        </w:rPr>
        <w:t xml:space="preserve">                          </w:t>
      </w:r>
      <w:proofErr w:type="gramStart"/>
      <w:r w:rsidR="00BF595B" w:rsidRPr="00E14A5A">
        <w:rPr>
          <w:rFonts w:ascii="Arial" w:eastAsia="Calibri" w:hAnsi="Arial" w:cs="Arial"/>
          <w:color w:val="000000" w:themeColor="text1"/>
        </w:rPr>
        <w:t>Ky</w:t>
      </w:r>
      <w:proofErr w:type="gramEnd"/>
      <w:r w:rsidR="00BF595B" w:rsidRPr="00E14A5A">
        <w:rPr>
          <w:rFonts w:ascii="Arial" w:eastAsia="Calibri" w:hAnsi="Arial" w:cs="Arial"/>
          <w:color w:val="000000" w:themeColor="text1"/>
        </w:rPr>
        <w:t xml:space="preserve"> material u p</w:t>
      </w:r>
      <w:r w:rsidRPr="00E14A5A">
        <w:rPr>
          <w:rFonts w:ascii="Arial" w:eastAsia="Calibri" w:hAnsi="Arial" w:cs="Arial"/>
          <w:color w:val="000000" w:themeColor="text1"/>
        </w:rPr>
        <w:t>ë</w:t>
      </w:r>
      <w:r w:rsidR="00BF595B" w:rsidRPr="00E14A5A">
        <w:rPr>
          <w:rFonts w:ascii="Arial" w:eastAsia="Calibri" w:hAnsi="Arial" w:cs="Arial"/>
          <w:color w:val="000000" w:themeColor="text1"/>
        </w:rPr>
        <w:t>rgatit nga Dr.Grej Malo</w:t>
      </w:r>
      <w:r w:rsidR="00AD68CF" w:rsidRPr="00E14A5A">
        <w:rPr>
          <w:rFonts w:ascii="Arial" w:eastAsia="Calibri" w:hAnsi="Arial" w:cs="Arial"/>
          <w:color w:val="000000" w:themeColor="text1"/>
        </w:rPr>
        <w:t>, Gevi</w:t>
      </w:r>
      <w:r w:rsidR="0045229F" w:rsidRPr="00E14A5A">
        <w:rPr>
          <w:rFonts w:ascii="Arial" w:eastAsia="Calibri" w:hAnsi="Arial" w:cs="Arial"/>
          <w:color w:val="000000" w:themeColor="text1"/>
        </w:rPr>
        <w:t xml:space="preserve"> Gazheli</w:t>
      </w:r>
      <w:r w:rsidR="00AD68CF" w:rsidRPr="00E14A5A">
        <w:rPr>
          <w:rFonts w:ascii="Arial" w:eastAsia="Calibri" w:hAnsi="Arial" w:cs="Arial"/>
          <w:color w:val="000000" w:themeColor="text1"/>
        </w:rPr>
        <w:t>, Nikoll</w:t>
      </w:r>
      <w:r w:rsidR="0045229F" w:rsidRPr="00E14A5A">
        <w:rPr>
          <w:rFonts w:ascii="Arial" w:eastAsia="Calibri" w:hAnsi="Arial" w:cs="Arial"/>
          <w:color w:val="000000" w:themeColor="text1"/>
        </w:rPr>
        <w:t xml:space="preserve"> Deda.</w:t>
      </w:r>
    </w:p>
    <w:p w:rsidR="00273AED" w:rsidRPr="00E14A5A" w:rsidRDefault="00273AED">
      <w:pPr>
        <w:pStyle w:val="normal0"/>
        <w:tabs>
          <w:tab w:val="left" w:pos="900"/>
        </w:tabs>
        <w:rPr>
          <w:rFonts w:ascii="Arial" w:hAnsi="Arial" w:cs="Arial"/>
          <w:color w:val="000000" w:themeColor="text1"/>
        </w:rPr>
      </w:pPr>
    </w:p>
    <w:p w:rsidR="00273AED" w:rsidRPr="00E14A5A" w:rsidRDefault="00BF595B" w:rsidP="00AC4DA8">
      <w:pPr>
        <w:pStyle w:val="normal0"/>
        <w:tabs>
          <w:tab w:val="left" w:pos="900"/>
        </w:tabs>
        <w:ind w:left="810"/>
        <w:jc w:val="both"/>
        <w:rPr>
          <w:rFonts w:ascii="Arial" w:hAnsi="Arial" w:cs="Arial"/>
          <w:color w:val="000000" w:themeColor="text1"/>
        </w:rPr>
      </w:pPr>
      <w:proofErr w:type="gramStart"/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Miratuar me Vendimin </w:t>
      </w:r>
      <w:r w:rsidR="0023657A" w:rsidRPr="00E14A5A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Nr.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_</w:t>
      </w:r>
      <w:r w:rsidR="0023657A" w:rsidRPr="00E14A5A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 xml:space="preserve">22 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dat</w:t>
      </w:r>
      <w:r w:rsidR="007B1F9D"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_</w:t>
      </w:r>
      <w:r w:rsidR="0023657A" w:rsidRPr="00E14A5A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02/11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/2015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t</w:t>
      </w:r>
      <w:r w:rsidR="007B1F9D"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K</w:t>
      </w:r>
      <w:r w:rsidR="002B5572"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shillit Komb</w:t>
      </w:r>
      <w:r w:rsidR="002B5572"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tar t</w:t>
      </w:r>
      <w:r w:rsidR="002B5572"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Urdhrit t</w:t>
      </w:r>
      <w:r w:rsidR="002B5572"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Stomatologu</w:t>
      </w:r>
      <w:r w:rsidR="0023657A"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t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t</w:t>
      </w:r>
      <w:r w:rsidR="002B5572"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ë</w:t>
      </w:r>
      <w:r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="002B5572" w:rsidRPr="00E14A5A">
        <w:rPr>
          <w:rFonts w:ascii="Arial" w:eastAsia="Calibri" w:hAnsi="Arial" w:cs="Arial"/>
          <w:b/>
          <w:color w:val="000000" w:themeColor="text1"/>
          <w:sz w:val="20"/>
          <w:szCs w:val="20"/>
        </w:rPr>
        <w:t>Shqipërisë.</w:t>
      </w:r>
      <w:proofErr w:type="gramEnd"/>
    </w:p>
    <w:p w:rsidR="00273AED" w:rsidRPr="00E14A5A" w:rsidRDefault="00BF595B">
      <w:pPr>
        <w:pStyle w:val="normal0"/>
        <w:tabs>
          <w:tab w:val="left" w:pos="900"/>
        </w:tabs>
        <w:jc w:val="right"/>
        <w:rPr>
          <w:rFonts w:ascii="Arial" w:hAnsi="Arial" w:cs="Arial"/>
          <w:color w:val="000000" w:themeColor="text1"/>
        </w:rPr>
      </w:pP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</w:rPr>
        <w:tab/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</w:rPr>
        <w:tab/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</w:rPr>
        <w:tab/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</w:rPr>
        <w:tab/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</w:rPr>
        <w:tab/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</w:rPr>
        <w:tab/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</w:rPr>
        <w:tab/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</w:rPr>
        <w:tab/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</w:rPr>
        <w:tab/>
      </w:r>
      <w:r w:rsidRPr="00E14A5A">
        <w:rPr>
          <w:rFonts w:ascii="Arial" w:eastAsia="Calibri" w:hAnsi="Arial" w:cs="Arial"/>
          <w:b/>
          <w:color w:val="000000" w:themeColor="text1"/>
          <w:sz w:val="22"/>
          <w:szCs w:val="22"/>
        </w:rPr>
        <w:tab/>
        <w:t xml:space="preserve"> </w:t>
      </w:r>
    </w:p>
    <w:p w:rsidR="00A31D06" w:rsidRPr="00E14A5A" w:rsidRDefault="00BF595B">
      <w:pPr>
        <w:pStyle w:val="normal0"/>
        <w:tabs>
          <w:tab w:val="left" w:pos="900"/>
        </w:tabs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14A5A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</w:t>
      </w:r>
    </w:p>
    <w:p w:rsidR="00A31D06" w:rsidRPr="00E14A5A" w:rsidRDefault="00A31D06">
      <w:pPr>
        <w:pStyle w:val="normal0"/>
        <w:tabs>
          <w:tab w:val="left" w:pos="900"/>
        </w:tabs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:rsidR="00273AED" w:rsidRPr="00E14A5A" w:rsidRDefault="00A31D06">
      <w:pPr>
        <w:pStyle w:val="normal0"/>
        <w:tabs>
          <w:tab w:val="left" w:pos="900"/>
        </w:tabs>
        <w:jc w:val="center"/>
        <w:rPr>
          <w:color w:val="000000" w:themeColor="text1"/>
        </w:rPr>
      </w:pPr>
      <w:r w:rsidRPr="00E14A5A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</w:t>
      </w:r>
      <w:r w:rsidR="00BF595B" w:rsidRPr="00E14A5A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  PRESIDENTI</w:t>
      </w:r>
    </w:p>
    <w:p w:rsidR="00273AED" w:rsidRPr="00E14A5A" w:rsidRDefault="00BF595B">
      <w:pPr>
        <w:pStyle w:val="normal0"/>
        <w:tabs>
          <w:tab w:val="left" w:pos="900"/>
        </w:tabs>
        <w:rPr>
          <w:color w:val="000000" w:themeColor="text1"/>
        </w:rPr>
      </w:pPr>
      <w:r w:rsidRPr="00E14A5A">
        <w:rPr>
          <w:rFonts w:ascii="Calibri" w:eastAsia="Calibri" w:hAnsi="Calibri" w:cs="Calibri"/>
          <w:b/>
          <w:color w:val="000000" w:themeColor="text1"/>
          <w:sz w:val="22"/>
          <w:szCs w:val="22"/>
        </w:rPr>
        <w:tab/>
      </w:r>
      <w:r w:rsidRPr="00E14A5A">
        <w:rPr>
          <w:rFonts w:ascii="Calibri" w:eastAsia="Calibri" w:hAnsi="Calibri" w:cs="Calibri"/>
          <w:b/>
          <w:color w:val="000000" w:themeColor="text1"/>
          <w:sz w:val="22"/>
          <w:szCs w:val="22"/>
        </w:rPr>
        <w:tab/>
      </w:r>
      <w:r w:rsidRPr="00E14A5A">
        <w:rPr>
          <w:rFonts w:ascii="Calibri" w:eastAsia="Calibri" w:hAnsi="Calibri" w:cs="Calibri"/>
          <w:b/>
          <w:color w:val="000000" w:themeColor="text1"/>
          <w:sz w:val="22"/>
          <w:szCs w:val="22"/>
        </w:rPr>
        <w:tab/>
      </w:r>
      <w:r w:rsidRPr="00E14A5A">
        <w:rPr>
          <w:rFonts w:ascii="Calibri" w:eastAsia="Calibri" w:hAnsi="Calibri" w:cs="Calibri"/>
          <w:b/>
          <w:color w:val="000000" w:themeColor="text1"/>
          <w:sz w:val="22"/>
          <w:szCs w:val="22"/>
        </w:rPr>
        <w:tab/>
      </w:r>
      <w:r w:rsidRPr="00E14A5A">
        <w:rPr>
          <w:rFonts w:ascii="Calibri" w:eastAsia="Calibri" w:hAnsi="Calibri" w:cs="Calibri"/>
          <w:b/>
          <w:color w:val="000000" w:themeColor="text1"/>
          <w:sz w:val="22"/>
          <w:szCs w:val="22"/>
        </w:rPr>
        <w:tab/>
      </w:r>
      <w:r w:rsidRPr="00E14A5A">
        <w:rPr>
          <w:rFonts w:ascii="Calibri" w:eastAsia="Calibri" w:hAnsi="Calibri" w:cs="Calibri"/>
          <w:b/>
          <w:color w:val="000000" w:themeColor="text1"/>
          <w:sz w:val="22"/>
          <w:szCs w:val="22"/>
        </w:rPr>
        <w:tab/>
      </w:r>
      <w:r w:rsidRPr="00E14A5A">
        <w:rPr>
          <w:rFonts w:ascii="Calibri" w:eastAsia="Calibri" w:hAnsi="Calibri" w:cs="Calibri"/>
          <w:b/>
          <w:color w:val="000000" w:themeColor="text1"/>
          <w:sz w:val="22"/>
          <w:szCs w:val="22"/>
        </w:rPr>
        <w:tab/>
        <w:t xml:space="preserve">                                         Dr. Nikoll DEDA</w:t>
      </w:r>
      <w:r w:rsidRPr="00E14A5A">
        <w:rPr>
          <w:rFonts w:ascii="Calibri" w:eastAsia="Calibri" w:hAnsi="Calibri" w:cs="Calibri"/>
          <w:color w:val="000000" w:themeColor="text1"/>
        </w:rPr>
        <w:tab/>
      </w:r>
      <w:r w:rsidRPr="00E14A5A">
        <w:rPr>
          <w:rFonts w:ascii="Calibri" w:eastAsia="Calibri" w:hAnsi="Calibri" w:cs="Calibri"/>
          <w:color w:val="000000" w:themeColor="text1"/>
        </w:rPr>
        <w:tab/>
      </w:r>
      <w:r w:rsidRPr="00E14A5A">
        <w:rPr>
          <w:rFonts w:ascii="Calibri" w:eastAsia="Calibri" w:hAnsi="Calibri" w:cs="Calibri"/>
          <w:color w:val="000000" w:themeColor="text1"/>
        </w:rPr>
        <w:tab/>
      </w:r>
      <w:r w:rsidRPr="00E14A5A">
        <w:rPr>
          <w:rFonts w:ascii="Calibri" w:eastAsia="Calibri" w:hAnsi="Calibri" w:cs="Calibri"/>
          <w:color w:val="000000" w:themeColor="text1"/>
        </w:rPr>
        <w:tab/>
      </w:r>
      <w:r w:rsidRPr="00E14A5A">
        <w:rPr>
          <w:rFonts w:ascii="Calibri" w:eastAsia="Calibri" w:hAnsi="Calibri" w:cs="Calibri"/>
          <w:color w:val="000000" w:themeColor="text1"/>
        </w:rPr>
        <w:tab/>
      </w:r>
      <w:r w:rsidRPr="00E14A5A">
        <w:rPr>
          <w:rFonts w:ascii="Calibri" w:eastAsia="Calibri" w:hAnsi="Calibri" w:cs="Calibri"/>
          <w:color w:val="000000" w:themeColor="text1"/>
        </w:rPr>
        <w:tab/>
      </w:r>
    </w:p>
    <w:sectPr w:rsidR="00273AED" w:rsidRPr="00E14A5A" w:rsidSect="00273AED">
      <w:footerReference w:type="default" r:id="rId8"/>
      <w:pgSz w:w="12240" w:h="15840"/>
      <w:pgMar w:top="1440" w:right="1080" w:bottom="1440" w:left="12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31" w:rsidRDefault="00BD6431" w:rsidP="00273AED">
      <w:r>
        <w:separator/>
      </w:r>
    </w:p>
  </w:endnote>
  <w:endnote w:type="continuationSeparator" w:id="0">
    <w:p w:rsidR="00BD6431" w:rsidRDefault="00BD6431" w:rsidP="0027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C1" w:rsidRDefault="00D80449">
    <w:pPr>
      <w:pStyle w:val="normal0"/>
      <w:jc w:val="right"/>
    </w:pPr>
    <w:fldSimple w:instr="PAGE">
      <w:r w:rsidR="00E14A5A">
        <w:rPr>
          <w:noProof/>
        </w:rPr>
        <w:t>16</w:t>
      </w:r>
    </w:fldSimple>
  </w:p>
  <w:p w:rsidR="00E937C1" w:rsidRDefault="00E937C1">
    <w:pPr>
      <w:pStyle w:val="normal0"/>
      <w:spacing w:after="72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31" w:rsidRDefault="00BD6431" w:rsidP="00273AED">
      <w:r>
        <w:separator/>
      </w:r>
    </w:p>
  </w:footnote>
  <w:footnote w:type="continuationSeparator" w:id="0">
    <w:p w:rsidR="00BD6431" w:rsidRDefault="00BD6431" w:rsidP="00273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9FE"/>
    <w:multiLevelType w:val="multilevel"/>
    <w:tmpl w:val="49F468F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07713DA5"/>
    <w:multiLevelType w:val="multilevel"/>
    <w:tmpl w:val="32347102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>
    <w:nsid w:val="0C350007"/>
    <w:multiLevelType w:val="multilevel"/>
    <w:tmpl w:val="8B0CB4F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>
    <w:nsid w:val="0FA30468"/>
    <w:multiLevelType w:val="multilevel"/>
    <w:tmpl w:val="8D6848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>
    <w:nsid w:val="10524C51"/>
    <w:multiLevelType w:val="multilevel"/>
    <w:tmpl w:val="E65C0218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5">
    <w:nsid w:val="1A850948"/>
    <w:multiLevelType w:val="multilevel"/>
    <w:tmpl w:val="85EAF202"/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>
    <w:nsid w:val="1D3A68D0"/>
    <w:multiLevelType w:val="multilevel"/>
    <w:tmpl w:val="96CEFD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7">
    <w:nsid w:val="1DB86480"/>
    <w:multiLevelType w:val="multilevel"/>
    <w:tmpl w:val="C2F26BD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vertAlign w:val="baseline"/>
      </w:rPr>
    </w:lvl>
    <w:lvl w:ilvl="2">
      <w:numFmt w:val="bullet"/>
      <w:lvlText w:val="●"/>
      <w:lvlJc w:val="left"/>
      <w:pPr>
        <w:ind w:left="234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>
    <w:nsid w:val="26BE01BD"/>
    <w:multiLevelType w:val="multilevel"/>
    <w:tmpl w:val="C65421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9">
    <w:nsid w:val="443F7322"/>
    <w:multiLevelType w:val="multilevel"/>
    <w:tmpl w:val="854C34F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0">
    <w:nsid w:val="62355E1F"/>
    <w:multiLevelType w:val="multilevel"/>
    <w:tmpl w:val="0F2A409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63AA445F"/>
    <w:multiLevelType w:val="multilevel"/>
    <w:tmpl w:val="661806F4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69D428A8"/>
    <w:multiLevelType w:val="multilevel"/>
    <w:tmpl w:val="E050E99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3">
    <w:nsid w:val="6C9E264D"/>
    <w:multiLevelType w:val="multilevel"/>
    <w:tmpl w:val="C13CAB46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4">
    <w:nsid w:val="6D150A65"/>
    <w:multiLevelType w:val="multilevel"/>
    <w:tmpl w:val="E33E5B08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2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6E225673"/>
    <w:multiLevelType w:val="multilevel"/>
    <w:tmpl w:val="92D230CA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6">
    <w:nsid w:val="6EDD6BB1"/>
    <w:multiLevelType w:val="hybridMultilevel"/>
    <w:tmpl w:val="CB7840E2"/>
    <w:lvl w:ilvl="0" w:tplc="AC8C0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7A5584"/>
    <w:multiLevelType w:val="multilevel"/>
    <w:tmpl w:val="D89EA2F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8">
    <w:nsid w:val="78A23A3F"/>
    <w:multiLevelType w:val="multilevel"/>
    <w:tmpl w:val="A4CEE502"/>
    <w:lvl w:ilvl="0">
      <w:start w:val="1"/>
      <w:numFmt w:val="lowerLetter"/>
      <w:lvlText w:val="%1)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7AAA226D"/>
    <w:multiLevelType w:val="multilevel"/>
    <w:tmpl w:val="ADB458F4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0">
    <w:nsid w:val="7CDB2804"/>
    <w:multiLevelType w:val="multilevel"/>
    <w:tmpl w:val="A462CCD2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>
    <w:nsid w:val="7DCD0337"/>
    <w:multiLevelType w:val="multilevel"/>
    <w:tmpl w:val="142403EE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7"/>
  </w:num>
  <w:num w:numId="5">
    <w:abstractNumId w:val="1"/>
  </w:num>
  <w:num w:numId="6">
    <w:abstractNumId w:val="20"/>
  </w:num>
  <w:num w:numId="7">
    <w:abstractNumId w:val="2"/>
  </w:num>
  <w:num w:numId="8">
    <w:abstractNumId w:val="11"/>
  </w:num>
  <w:num w:numId="9">
    <w:abstractNumId w:val="3"/>
  </w:num>
  <w:num w:numId="10">
    <w:abstractNumId w:val="19"/>
  </w:num>
  <w:num w:numId="11">
    <w:abstractNumId w:val="21"/>
  </w:num>
  <w:num w:numId="12">
    <w:abstractNumId w:val="5"/>
  </w:num>
  <w:num w:numId="13">
    <w:abstractNumId w:val="12"/>
  </w:num>
  <w:num w:numId="14">
    <w:abstractNumId w:val="6"/>
  </w:num>
  <w:num w:numId="15">
    <w:abstractNumId w:val="15"/>
  </w:num>
  <w:num w:numId="16">
    <w:abstractNumId w:val="0"/>
  </w:num>
  <w:num w:numId="17">
    <w:abstractNumId w:val="8"/>
  </w:num>
  <w:num w:numId="18">
    <w:abstractNumId w:val="14"/>
  </w:num>
  <w:num w:numId="19">
    <w:abstractNumId w:val="10"/>
  </w:num>
  <w:num w:numId="20">
    <w:abstractNumId w:val="18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AED"/>
    <w:rsid w:val="00010431"/>
    <w:rsid w:val="00012EA6"/>
    <w:rsid w:val="00015D8B"/>
    <w:rsid w:val="00062D1D"/>
    <w:rsid w:val="00071A44"/>
    <w:rsid w:val="000B4A09"/>
    <w:rsid w:val="000E02EB"/>
    <w:rsid w:val="000E4FD8"/>
    <w:rsid w:val="000F7174"/>
    <w:rsid w:val="001029AA"/>
    <w:rsid w:val="00103C7D"/>
    <w:rsid w:val="001076CB"/>
    <w:rsid w:val="00115029"/>
    <w:rsid w:val="00195988"/>
    <w:rsid w:val="001A3EF8"/>
    <w:rsid w:val="001C5080"/>
    <w:rsid w:val="001E3D7A"/>
    <w:rsid w:val="0023657A"/>
    <w:rsid w:val="00242936"/>
    <w:rsid w:val="00273AED"/>
    <w:rsid w:val="002768C7"/>
    <w:rsid w:val="00284387"/>
    <w:rsid w:val="002A4F2E"/>
    <w:rsid w:val="002B209C"/>
    <w:rsid w:val="002B5572"/>
    <w:rsid w:val="002C6636"/>
    <w:rsid w:val="002D3784"/>
    <w:rsid w:val="002D7197"/>
    <w:rsid w:val="00310C3C"/>
    <w:rsid w:val="00370A71"/>
    <w:rsid w:val="0037260D"/>
    <w:rsid w:val="00380632"/>
    <w:rsid w:val="003A01A4"/>
    <w:rsid w:val="003C1E1C"/>
    <w:rsid w:val="003F67DB"/>
    <w:rsid w:val="0041642C"/>
    <w:rsid w:val="0042460D"/>
    <w:rsid w:val="00447732"/>
    <w:rsid w:val="0045229F"/>
    <w:rsid w:val="0045673C"/>
    <w:rsid w:val="004600C6"/>
    <w:rsid w:val="00472FDA"/>
    <w:rsid w:val="004907A9"/>
    <w:rsid w:val="004A506F"/>
    <w:rsid w:val="004B4448"/>
    <w:rsid w:val="005214A5"/>
    <w:rsid w:val="00524E56"/>
    <w:rsid w:val="0052523B"/>
    <w:rsid w:val="00545C49"/>
    <w:rsid w:val="00563BAE"/>
    <w:rsid w:val="005745AF"/>
    <w:rsid w:val="005D467C"/>
    <w:rsid w:val="005F2DFD"/>
    <w:rsid w:val="005F3189"/>
    <w:rsid w:val="00604575"/>
    <w:rsid w:val="006358D5"/>
    <w:rsid w:val="00657E79"/>
    <w:rsid w:val="00690A62"/>
    <w:rsid w:val="007279AE"/>
    <w:rsid w:val="007335C9"/>
    <w:rsid w:val="007413E6"/>
    <w:rsid w:val="00750B2B"/>
    <w:rsid w:val="00761CFB"/>
    <w:rsid w:val="007771E1"/>
    <w:rsid w:val="00786B6B"/>
    <w:rsid w:val="007914A9"/>
    <w:rsid w:val="007B1F9D"/>
    <w:rsid w:val="007D23E5"/>
    <w:rsid w:val="007E1225"/>
    <w:rsid w:val="00801072"/>
    <w:rsid w:val="0080583E"/>
    <w:rsid w:val="00821176"/>
    <w:rsid w:val="00823C15"/>
    <w:rsid w:val="0082467E"/>
    <w:rsid w:val="00835A99"/>
    <w:rsid w:val="00842743"/>
    <w:rsid w:val="00847DE3"/>
    <w:rsid w:val="008547B8"/>
    <w:rsid w:val="008629C9"/>
    <w:rsid w:val="00872C5C"/>
    <w:rsid w:val="00872DF3"/>
    <w:rsid w:val="00883E03"/>
    <w:rsid w:val="008A7519"/>
    <w:rsid w:val="008C4ABB"/>
    <w:rsid w:val="008C7AF5"/>
    <w:rsid w:val="008D7691"/>
    <w:rsid w:val="008E2316"/>
    <w:rsid w:val="00921EBA"/>
    <w:rsid w:val="009251E2"/>
    <w:rsid w:val="009278AA"/>
    <w:rsid w:val="0097424D"/>
    <w:rsid w:val="00995CFF"/>
    <w:rsid w:val="009A14A0"/>
    <w:rsid w:val="009C0D6F"/>
    <w:rsid w:val="009C50ED"/>
    <w:rsid w:val="00A01FC0"/>
    <w:rsid w:val="00A046E1"/>
    <w:rsid w:val="00A31D06"/>
    <w:rsid w:val="00A7123D"/>
    <w:rsid w:val="00A8715A"/>
    <w:rsid w:val="00A93113"/>
    <w:rsid w:val="00AA0E14"/>
    <w:rsid w:val="00AA2139"/>
    <w:rsid w:val="00AC4DA8"/>
    <w:rsid w:val="00AD68CF"/>
    <w:rsid w:val="00AE263A"/>
    <w:rsid w:val="00AE2912"/>
    <w:rsid w:val="00B120F2"/>
    <w:rsid w:val="00B17CFA"/>
    <w:rsid w:val="00B231E5"/>
    <w:rsid w:val="00B23FC8"/>
    <w:rsid w:val="00B3654C"/>
    <w:rsid w:val="00B37022"/>
    <w:rsid w:val="00B42D04"/>
    <w:rsid w:val="00B66CFA"/>
    <w:rsid w:val="00B872C5"/>
    <w:rsid w:val="00BA22D4"/>
    <w:rsid w:val="00BA5BDB"/>
    <w:rsid w:val="00BA7FAA"/>
    <w:rsid w:val="00BB53A5"/>
    <w:rsid w:val="00BD6431"/>
    <w:rsid w:val="00BE200D"/>
    <w:rsid w:val="00BF595B"/>
    <w:rsid w:val="00C2178B"/>
    <w:rsid w:val="00C66383"/>
    <w:rsid w:val="00C80689"/>
    <w:rsid w:val="00C97A0A"/>
    <w:rsid w:val="00CA3F90"/>
    <w:rsid w:val="00CA5EC0"/>
    <w:rsid w:val="00CC4564"/>
    <w:rsid w:val="00CC5976"/>
    <w:rsid w:val="00CF582D"/>
    <w:rsid w:val="00CF6478"/>
    <w:rsid w:val="00D05DE1"/>
    <w:rsid w:val="00D23055"/>
    <w:rsid w:val="00D23B3D"/>
    <w:rsid w:val="00D25F32"/>
    <w:rsid w:val="00D36818"/>
    <w:rsid w:val="00D4336A"/>
    <w:rsid w:val="00D54793"/>
    <w:rsid w:val="00D57062"/>
    <w:rsid w:val="00D80449"/>
    <w:rsid w:val="00D977FA"/>
    <w:rsid w:val="00DF5548"/>
    <w:rsid w:val="00E14A5A"/>
    <w:rsid w:val="00E937C1"/>
    <w:rsid w:val="00EA0D46"/>
    <w:rsid w:val="00EB6CBA"/>
    <w:rsid w:val="00EC28FF"/>
    <w:rsid w:val="00ED2C37"/>
    <w:rsid w:val="00EE7CC2"/>
    <w:rsid w:val="00F2376C"/>
    <w:rsid w:val="00F3721B"/>
    <w:rsid w:val="00F72387"/>
    <w:rsid w:val="00F72902"/>
    <w:rsid w:val="00F81C2F"/>
    <w:rsid w:val="00F97EA1"/>
    <w:rsid w:val="00FA631A"/>
    <w:rsid w:val="00FC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4C"/>
  </w:style>
  <w:style w:type="paragraph" w:styleId="Heading1">
    <w:name w:val="heading 1"/>
    <w:basedOn w:val="normal0"/>
    <w:next w:val="normal0"/>
    <w:rsid w:val="00273AED"/>
    <w:pPr>
      <w:keepNext/>
      <w:keepLines/>
      <w:outlineLvl w:val="0"/>
    </w:pPr>
    <w:rPr>
      <w:sz w:val="28"/>
      <w:szCs w:val="28"/>
    </w:rPr>
  </w:style>
  <w:style w:type="paragraph" w:styleId="Heading2">
    <w:name w:val="heading 2"/>
    <w:basedOn w:val="normal0"/>
    <w:next w:val="normal0"/>
    <w:rsid w:val="00273AED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rsid w:val="00273AED"/>
    <w:pPr>
      <w:keepNext/>
      <w:keepLines/>
      <w:ind w:firstLine="720"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73AED"/>
    <w:pPr>
      <w:keepNext/>
      <w:keepLines/>
      <w:ind w:left="3600"/>
      <w:jc w:val="both"/>
      <w:outlineLvl w:val="3"/>
    </w:pPr>
    <w:rPr>
      <w:sz w:val="28"/>
      <w:szCs w:val="28"/>
    </w:rPr>
  </w:style>
  <w:style w:type="paragraph" w:styleId="Heading5">
    <w:name w:val="heading 5"/>
    <w:basedOn w:val="normal0"/>
    <w:next w:val="normal0"/>
    <w:rsid w:val="00273AED"/>
    <w:pPr>
      <w:keepNext/>
      <w:keepLines/>
      <w:ind w:left="2880" w:firstLine="720"/>
      <w:outlineLvl w:val="4"/>
    </w:pPr>
    <w:rPr>
      <w:b/>
      <w:sz w:val="28"/>
      <w:szCs w:val="28"/>
    </w:rPr>
  </w:style>
  <w:style w:type="paragraph" w:styleId="Heading6">
    <w:name w:val="heading 6"/>
    <w:basedOn w:val="normal0"/>
    <w:next w:val="normal0"/>
    <w:rsid w:val="00273AE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73AED"/>
  </w:style>
  <w:style w:type="paragraph" w:styleId="Title">
    <w:name w:val="Title"/>
    <w:basedOn w:val="normal0"/>
    <w:next w:val="normal0"/>
    <w:rsid w:val="00273AE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73AE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B66CFA"/>
    <w:pPr>
      <w:widowControl w:val="0"/>
      <w:ind w:left="114"/>
    </w:pPr>
    <w:rPr>
      <w:rFonts w:ascii="Calibri" w:eastAsia="Calibri" w:hAnsi="Calibr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B66CFA"/>
    <w:rPr>
      <w:rFonts w:ascii="Calibri" w:eastAsia="Calibri" w:hAnsi="Calibri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16</Pages>
  <Words>5298</Words>
  <Characters>30201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Orgesi</dc:creator>
  <cp:lastModifiedBy>User</cp:lastModifiedBy>
  <cp:revision>103</cp:revision>
  <cp:lastPrinted>2015-10-30T11:34:00Z</cp:lastPrinted>
  <dcterms:created xsi:type="dcterms:W3CDTF">2015-08-15T19:05:00Z</dcterms:created>
  <dcterms:modified xsi:type="dcterms:W3CDTF">2016-10-12T09:22:00Z</dcterms:modified>
</cp:coreProperties>
</file>